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FC1C6" w14:textId="77777777" w:rsidR="000D7462" w:rsidRDefault="000D7462" w:rsidP="000D746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614D61">
          <w:rPr>
            <w:noProof/>
          </w:rPr>
          <w:t>1</w:t>
        </w:r>
      </w:fldSimple>
      <w:r w:rsidR="007971FD">
        <w:rPr>
          <w:noProof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3 poeng)</w:t>
      </w:r>
    </w:p>
    <w:p w14:paraId="6C99A996" w14:textId="77777777" w:rsidR="00470EE1" w:rsidRDefault="000D7462">
      <w:r>
        <w:t>Langs x-aksen er enheten tid (timer</w:t>
      </w:r>
      <w:proofErr w:type="gramStart"/>
      <w:r>
        <w:t>) ,</w:t>
      </w:r>
      <w:proofErr w:type="gramEnd"/>
      <w:r>
        <w:t xml:space="preserve"> langs y-aksen er enheten distanse hjemmefra (km).</w:t>
      </w:r>
    </w:p>
    <w:p w14:paraId="5E0BC578" w14:textId="77777777" w:rsidR="000D7462" w:rsidRDefault="000D7462"/>
    <w:p w14:paraId="04A36EAE" w14:textId="77777777" w:rsidR="00E85A85" w:rsidRDefault="000D7462">
      <w:pPr>
        <w:rPr>
          <w:rFonts w:eastAsiaTheme="minorEastAsia"/>
        </w:rPr>
      </w:pPr>
      <m:oMath>
        <m:r>
          <w:rPr>
            <w:rFonts w:ascii="Cambria Math" w:hAnsi="Cambria Math"/>
          </w:rPr>
          <m:t>x=0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tilsvarer </w:t>
      </w:r>
      <m:oMath>
        <m:r>
          <w:rPr>
            <w:rFonts w:ascii="Cambria Math" w:eastAsiaTheme="minorEastAsia" w:hAnsi="Cambria Math"/>
          </w:rPr>
          <m:t>y=30</m:t>
        </m:r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Siden han sykler 12 km/h, vil han etter 1 time</w:t>
      </w:r>
      <w:r w:rsidR="00E85A85">
        <w:rPr>
          <w:rFonts w:eastAsiaTheme="minorEastAsia"/>
        </w:rPr>
        <w:t xml:space="preserve"> ha syklet 12 km, altså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være </w:t>
      </w:r>
      <m:oMath>
        <m:r>
          <w:rPr>
            <w:rFonts w:ascii="Cambria Math" w:eastAsiaTheme="minorEastAsia" w:hAnsi="Cambria Math"/>
          </w:rPr>
          <m:t>30-12=18</m:t>
        </m:r>
      </m:oMath>
      <w:r>
        <w:rPr>
          <w:rFonts w:eastAsiaTheme="minorEastAsia"/>
        </w:rPr>
        <w:t xml:space="preserve"> km</w:t>
      </w:r>
      <w:proofErr w:type="gramEnd"/>
      <w:r>
        <w:rPr>
          <w:rFonts w:eastAsiaTheme="minorEastAsia"/>
        </w:rPr>
        <w:t xml:space="preserve"> hjemmefra. </w:t>
      </w:r>
      <w:proofErr w:type="spellStart"/>
      <w:r w:rsidR="00E85A85">
        <w:rPr>
          <w:rFonts w:eastAsiaTheme="minorEastAsia"/>
        </w:rPr>
        <w:t>Dvs</w:t>
      </w:r>
      <w:proofErr w:type="spellEnd"/>
      <w:r w:rsidR="00E85A85">
        <w:rPr>
          <w:rFonts w:eastAsiaTheme="minorEastAsia"/>
        </w:rPr>
        <w:t xml:space="preserve"> </w:t>
      </w:r>
      <w:proofErr w:type="gramStart"/>
      <w:r w:rsidR="00E85A85">
        <w:rPr>
          <w:rFonts w:eastAsiaTheme="minorEastAsia"/>
        </w:rPr>
        <w:t xml:space="preserve">at </w:t>
      </w:r>
      <m:oMath>
        <m:r>
          <w:rPr>
            <w:rFonts w:ascii="Cambria Math" w:eastAsiaTheme="minorEastAsia" w:hAnsi="Cambria Math"/>
          </w:rPr>
          <m:t>x=1</m:t>
        </m:r>
      </m:oMath>
      <w:r w:rsidR="00E85A85">
        <w:rPr>
          <w:rFonts w:eastAsiaTheme="minorEastAsia"/>
        </w:rPr>
        <w:t xml:space="preserve"> tilsvarer</w:t>
      </w:r>
      <w:proofErr w:type="gramEnd"/>
      <w:r w:rsidR="00E85A8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y=18</m:t>
        </m:r>
      </m:oMath>
      <w:r w:rsidR="00E85A85">
        <w:rPr>
          <w:rFonts w:eastAsiaTheme="minorEastAsia"/>
        </w:rPr>
        <w:t>.</w:t>
      </w:r>
    </w:p>
    <w:p w14:paraId="0CD9B3C6" w14:textId="77777777" w:rsidR="00E85A85" w:rsidRDefault="00E85A85">
      <w:pPr>
        <w:rPr>
          <w:rFonts w:eastAsiaTheme="minorEastAsia"/>
        </w:rPr>
      </w:pPr>
    </w:p>
    <w:p w14:paraId="16D26D01" w14:textId="77777777" w:rsidR="000D7462" w:rsidRDefault="00E85A85">
      <w:pPr>
        <w:rPr>
          <w:rFonts w:eastAsiaTheme="minorEastAsia"/>
        </w:rPr>
      </w:pPr>
      <w:r w:rsidRPr="00E85A85">
        <w:rPr>
          <w:rFonts w:eastAsiaTheme="minorEastAsia"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7860B9C" wp14:editId="4C784666">
            <wp:simplePos x="0" y="0"/>
            <wp:positionH relativeFrom="column">
              <wp:posOffset>1452880</wp:posOffset>
            </wp:positionH>
            <wp:positionV relativeFrom="paragraph">
              <wp:posOffset>427990</wp:posOffset>
            </wp:positionV>
            <wp:extent cx="2283460" cy="2788920"/>
            <wp:effectExtent l="0" t="0" r="2540" b="0"/>
            <wp:wrapTight wrapText="bothSides">
              <wp:wrapPolygon edited="0">
                <wp:start x="0" y="0"/>
                <wp:lineTo x="0" y="21393"/>
                <wp:lineTo x="21444" y="21393"/>
                <wp:lineTo x="2144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Merker av </w:t>
      </w:r>
      <w:proofErr w:type="gramStart"/>
      <w:r>
        <w:rPr>
          <w:rFonts w:eastAsiaTheme="minorEastAsia"/>
        </w:rPr>
        <w:t xml:space="preserve">punktene </w:t>
      </w:r>
      <m:oMath>
        <m:r>
          <w:rPr>
            <w:rFonts w:ascii="Cambria Math" w:eastAsiaTheme="minorEastAsia" w:hAnsi="Cambria Math"/>
          </w:rPr>
          <m:t>(0, 30)</m:t>
        </m:r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(1 , 18)</m:t>
        </m:r>
      </m:oMath>
      <w:r>
        <w:rPr>
          <w:rFonts w:eastAsiaTheme="minorEastAsia"/>
        </w:rPr>
        <w:t xml:space="preserve"> i koordinatsystemet under og trekker en rett linje gjennom. </w:t>
      </w:r>
      <w:r w:rsidR="000D7462">
        <w:rPr>
          <w:rFonts w:eastAsiaTheme="minorEastAsia"/>
        </w:rPr>
        <w:t xml:space="preserve"> </w:t>
      </w:r>
    </w:p>
    <w:p w14:paraId="21AC6A13" w14:textId="77777777" w:rsidR="00E85A85" w:rsidRDefault="00E85A85">
      <w:pPr>
        <w:rPr>
          <w:rFonts w:eastAsiaTheme="minorEastAsia"/>
        </w:rPr>
      </w:pPr>
    </w:p>
    <w:p w14:paraId="6E6E22E8" w14:textId="77777777" w:rsidR="00E85A85" w:rsidRDefault="00E85A85">
      <w:pPr>
        <w:rPr>
          <w:rFonts w:eastAsiaTheme="minorEastAsia"/>
        </w:rPr>
      </w:pPr>
    </w:p>
    <w:p w14:paraId="123E0D7A" w14:textId="77777777" w:rsidR="00E85A85" w:rsidRDefault="00E85A85">
      <w:pPr>
        <w:rPr>
          <w:rFonts w:eastAsiaTheme="minorEastAsia"/>
        </w:rPr>
      </w:pPr>
    </w:p>
    <w:p w14:paraId="7197CA13" w14:textId="77777777" w:rsidR="00E85A85" w:rsidRDefault="00E85A85">
      <w:pPr>
        <w:rPr>
          <w:rFonts w:eastAsiaTheme="minorEastAsia"/>
        </w:rPr>
      </w:pPr>
    </w:p>
    <w:p w14:paraId="6730230D" w14:textId="77777777" w:rsidR="00E85A85" w:rsidRDefault="00E85A85">
      <w:pPr>
        <w:rPr>
          <w:rFonts w:eastAsiaTheme="minorEastAsia"/>
        </w:rPr>
      </w:pPr>
    </w:p>
    <w:p w14:paraId="3CBD9625" w14:textId="77777777" w:rsidR="00E85A85" w:rsidRDefault="00E85A85">
      <w:pPr>
        <w:rPr>
          <w:rFonts w:eastAsiaTheme="minorEastAsia"/>
        </w:rPr>
      </w:pPr>
    </w:p>
    <w:p w14:paraId="5035DCE9" w14:textId="77777777" w:rsidR="00E85A85" w:rsidRDefault="00E85A85">
      <w:pPr>
        <w:rPr>
          <w:rFonts w:eastAsiaTheme="minorEastAsia"/>
        </w:rPr>
      </w:pPr>
    </w:p>
    <w:p w14:paraId="3D68BDD2" w14:textId="77777777" w:rsidR="00E85A85" w:rsidRDefault="00E85A85">
      <w:pPr>
        <w:rPr>
          <w:rFonts w:eastAsiaTheme="minorEastAsia"/>
        </w:rPr>
      </w:pPr>
    </w:p>
    <w:p w14:paraId="7646FFB2" w14:textId="77777777" w:rsidR="00E85A85" w:rsidRDefault="00E85A85">
      <w:pPr>
        <w:rPr>
          <w:rFonts w:eastAsiaTheme="minorEastAsia"/>
        </w:rPr>
      </w:pPr>
    </w:p>
    <w:p w14:paraId="1CCC4AC6" w14:textId="77777777" w:rsidR="00E85A85" w:rsidRDefault="00E85A85">
      <w:pPr>
        <w:rPr>
          <w:rFonts w:eastAsiaTheme="minorEastAsia"/>
        </w:rPr>
      </w:pPr>
    </w:p>
    <w:p w14:paraId="645D5230" w14:textId="77777777" w:rsidR="00E85A85" w:rsidRDefault="00E85A85">
      <w:pPr>
        <w:rPr>
          <w:rFonts w:eastAsiaTheme="minorEastAsia"/>
        </w:rPr>
      </w:pPr>
    </w:p>
    <w:p w14:paraId="6B26E77B" w14:textId="77777777" w:rsidR="00E85A85" w:rsidRDefault="00E85A85">
      <w:pPr>
        <w:rPr>
          <w:rFonts w:eastAsiaTheme="minorEastAsia"/>
        </w:rPr>
      </w:pPr>
    </w:p>
    <w:p w14:paraId="4E8B570A" w14:textId="77777777" w:rsidR="00E85A85" w:rsidRDefault="00E85A85">
      <w:pPr>
        <w:rPr>
          <w:rFonts w:eastAsiaTheme="minorEastAsia"/>
        </w:rPr>
      </w:pPr>
    </w:p>
    <w:p w14:paraId="5296F020" w14:textId="77777777" w:rsidR="00E85A85" w:rsidRDefault="00E85A85">
      <w:pPr>
        <w:rPr>
          <w:rFonts w:eastAsiaTheme="minorEastAsia"/>
        </w:rPr>
      </w:pPr>
    </w:p>
    <w:p w14:paraId="0386DF22" w14:textId="77777777" w:rsidR="00E85A85" w:rsidRDefault="00E85A85">
      <w:pPr>
        <w:rPr>
          <w:rFonts w:eastAsiaTheme="minorEastAsia"/>
        </w:rPr>
      </w:pPr>
    </w:p>
    <w:p w14:paraId="682AD738" w14:textId="77777777" w:rsidR="00E85A85" w:rsidRDefault="00E85A85">
      <w:pPr>
        <w:rPr>
          <w:rFonts w:eastAsiaTheme="minorEastAsia"/>
        </w:rPr>
      </w:pPr>
    </w:p>
    <w:p w14:paraId="4E8F5E34" w14:textId="77777777" w:rsidR="00E85A85" w:rsidRDefault="00E85A85">
      <w:pPr>
        <w:rPr>
          <w:rFonts w:eastAsiaTheme="minorEastAsia"/>
        </w:rPr>
      </w:pPr>
    </w:p>
    <w:p w14:paraId="6D1DC914" w14:textId="77777777" w:rsidR="00E85A85" w:rsidRDefault="00E85A85">
      <w:pPr>
        <w:rPr>
          <w:rFonts w:eastAsiaTheme="minorEastAsia"/>
        </w:rPr>
      </w:pPr>
    </w:p>
    <w:p w14:paraId="2AB7FC74" w14:textId="77777777" w:rsidR="00E85A85" w:rsidRDefault="00E85A85">
      <w:pPr>
        <w:rPr>
          <w:rFonts w:eastAsiaTheme="minorEastAsia"/>
        </w:rPr>
      </w:pPr>
      <w:r w:rsidRPr="00E85A85">
        <w:rPr>
          <w:rFonts w:eastAsiaTheme="minorEastAsia"/>
          <w:u w:val="double"/>
        </w:rPr>
        <w:t xml:space="preserve">Vi ser at Sigurd er hjemme etter 2,5 timer, når treffer linja x-aksen </w:t>
      </w:r>
    </w:p>
    <w:p w14:paraId="6F5CAF1A" w14:textId="77777777" w:rsidR="00E85A85" w:rsidRDefault="00E85A85">
      <w:pPr>
        <w:rPr>
          <w:rFonts w:eastAsiaTheme="minorEastAsia"/>
        </w:rPr>
      </w:pPr>
    </w:p>
    <w:p w14:paraId="51B664CA" w14:textId="77777777" w:rsidR="00E85A85" w:rsidRDefault="00E85A85"/>
    <w:p w14:paraId="5D458C65" w14:textId="77777777" w:rsidR="008D6CDB" w:rsidRDefault="008D6CDB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br w:type="page"/>
      </w:r>
    </w:p>
    <w:p w14:paraId="5027F7ED" w14:textId="77777777" w:rsidR="00E85A85" w:rsidRDefault="00E85A85" w:rsidP="00E85A8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614D61">
          <w:rPr>
            <w:noProof/>
          </w:rPr>
          <w:t>2</w:t>
        </w:r>
      </w:fldSimple>
      <w:r w:rsidR="007971FD">
        <w:rPr>
          <w:rFonts w:ascii="Franklin Gothic Book" w:hAnsi="Franklin Gothic Book" w:cs="Franklin Gothic Book"/>
          <w:sz w:val="24"/>
          <w:szCs w:val="24"/>
        </w:rPr>
        <w:t>(V2015 del1, 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285F14E4" w14:textId="77777777" w:rsidR="008D6CDB" w:rsidRPr="008D6CDB" w:rsidRDefault="008D6CDB" w:rsidP="008D6CDB">
      <w:pPr>
        <w:pStyle w:val="Listeavsnitt"/>
        <w:numPr>
          <w:ilvl w:val="0"/>
          <w:numId w:val="3"/>
        </w:numPr>
        <w:rPr>
          <w:rFonts w:eastAsiaTheme="minorEastAsia" w:cs="Times New Roman"/>
        </w:rPr>
      </w:pPr>
    </w:p>
    <w:p w14:paraId="62B147D7" w14:textId="77777777" w:rsidR="008D6CDB" w:rsidRDefault="008D6CDB">
      <w:pPr>
        <w:rPr>
          <w:rFonts w:eastAsiaTheme="minorEastAsia" w:cs="Times New Roman"/>
        </w:rPr>
      </w:pPr>
    </w:p>
    <w:p w14:paraId="461DFB37" w14:textId="77777777" w:rsidR="00E85A85" w:rsidRPr="00E85A85" w:rsidRDefault="00E85A8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=-5⋅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+10⋅0+15=0+0+15=15</m:t>
          </m:r>
        </m:oMath>
      </m:oMathPara>
    </w:p>
    <w:p w14:paraId="073B4D58" w14:textId="77777777" w:rsidR="00E85A85" w:rsidRPr="00E85A85" w:rsidRDefault="00E85A8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=-5⋅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+10⋅1+15=-5+10+15=20</m:t>
          </m:r>
        </m:oMath>
      </m:oMathPara>
    </w:p>
    <w:p w14:paraId="0912CCB7" w14:textId="77777777" w:rsidR="00E85A85" w:rsidRPr="008D6CDB" w:rsidRDefault="00E85A8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=-5⋅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+10⋅2+15=-5⋅4+20+15=-20+20+15=15</m:t>
          </m:r>
        </m:oMath>
      </m:oMathPara>
    </w:p>
    <w:p w14:paraId="31442E3F" w14:textId="77777777" w:rsidR="008D6CDB" w:rsidRPr="00E85A85" w:rsidRDefault="008D6CD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d>
          <m:r>
            <w:rPr>
              <w:rFonts w:ascii="Cambria Math" w:eastAsiaTheme="minorEastAsia" w:hAnsi="Cambria Math"/>
            </w:rPr>
            <m:t>=-5⋅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+10⋅3+15=-5⋅9+30+15=-45+45=0</m:t>
          </m:r>
        </m:oMath>
      </m:oMathPara>
    </w:p>
    <w:p w14:paraId="1FAEEF58" w14:textId="77777777" w:rsidR="00E85A85" w:rsidRPr="00E85A85" w:rsidRDefault="00E85A85">
      <w:pPr>
        <w:rPr>
          <w:rFonts w:eastAsiaTheme="minorEastAsia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003"/>
        <w:gridCol w:w="1002"/>
        <w:gridCol w:w="1003"/>
        <w:gridCol w:w="1002"/>
        <w:gridCol w:w="1003"/>
        <w:gridCol w:w="1002"/>
        <w:gridCol w:w="1003"/>
      </w:tblGrid>
      <w:tr w:rsidR="008D6CDB" w14:paraId="05E8D73B" w14:textId="77777777" w:rsidTr="008D6CDB">
        <w:trPr>
          <w:trHeight w:val="34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0CF40" w14:textId="77777777" w:rsidR="008D6CDB" w:rsidRDefault="008D6CDB" w:rsidP="008D6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cs="Franklin Gothic Book"/>
                <w:i/>
                <w:iCs/>
                <w:szCs w:val="24"/>
              </w:rPr>
              <w:t>t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B7A48" w14:textId="77777777" w:rsidR="008D6CDB" w:rsidRDefault="008D6CDB" w:rsidP="008D6CDB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Franklin Gothic Book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EE032" w14:textId="77777777" w:rsidR="008D6CDB" w:rsidRDefault="008D6CDB" w:rsidP="008D6CDB">
            <w:pPr>
              <w:widowControl w:val="0"/>
              <w:autoSpaceDE w:val="0"/>
              <w:autoSpaceDN w:val="0"/>
              <w:adjustRightInd w:val="0"/>
              <w:ind w:right="2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Franklin Gothic Book"/>
                <w:szCs w:val="24"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B8EF1" w14:textId="77777777" w:rsidR="008D6CDB" w:rsidRDefault="008D6CDB" w:rsidP="008D6CDB">
            <w:pPr>
              <w:widowControl w:val="0"/>
              <w:autoSpaceDE w:val="0"/>
              <w:autoSpaceDN w:val="0"/>
              <w:adjustRightInd w:val="0"/>
              <w:ind w:right="30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Franklin Gothic Book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796E8" w14:textId="77777777" w:rsidR="008D6CDB" w:rsidRDefault="008D6CDB" w:rsidP="008D6CDB">
            <w:pPr>
              <w:widowControl w:val="0"/>
              <w:autoSpaceDE w:val="0"/>
              <w:autoSpaceDN w:val="0"/>
              <w:adjustRightInd w:val="0"/>
              <w:ind w:right="2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Franklin Gothic Book"/>
                <w:szCs w:val="24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5220B" w14:textId="77777777" w:rsidR="008D6CDB" w:rsidRDefault="008D6CDB" w:rsidP="008D6CDB">
            <w:pPr>
              <w:widowControl w:val="0"/>
              <w:autoSpaceDE w:val="0"/>
              <w:autoSpaceDN w:val="0"/>
              <w:adjustRightInd w:val="0"/>
              <w:ind w:right="3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Franklin Gothic Book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7B8B8" w14:textId="77777777" w:rsidR="008D6CDB" w:rsidRDefault="008D6CDB" w:rsidP="008D6CDB">
            <w:pPr>
              <w:widowControl w:val="0"/>
              <w:autoSpaceDE w:val="0"/>
              <w:autoSpaceDN w:val="0"/>
              <w:adjustRightInd w:val="0"/>
              <w:ind w:right="2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Franklin Gothic Book"/>
                <w:szCs w:val="24"/>
              </w:rPr>
              <w:t>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63195" w14:textId="77777777" w:rsidR="008D6CDB" w:rsidRDefault="008D6CDB" w:rsidP="008D6CDB">
            <w:pPr>
              <w:widowControl w:val="0"/>
              <w:autoSpaceDE w:val="0"/>
              <w:autoSpaceDN w:val="0"/>
              <w:adjustRightInd w:val="0"/>
              <w:ind w:right="3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Franklin Gothic Book"/>
                <w:szCs w:val="24"/>
              </w:rPr>
              <w:t>3</w:t>
            </w:r>
          </w:p>
        </w:tc>
      </w:tr>
      <w:tr w:rsidR="008D6CDB" w14:paraId="534C7133" w14:textId="77777777" w:rsidTr="008D6CDB">
        <w:trPr>
          <w:trHeight w:val="34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5AB74" w14:textId="77777777" w:rsidR="008D6CDB" w:rsidRDefault="008D6CDB" w:rsidP="008D6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Franklin Gothic Book"/>
                <w:i/>
                <w:iCs/>
                <w:szCs w:val="24"/>
              </w:rPr>
            </w:pPr>
            <w:proofErr w:type="gramStart"/>
            <w:r>
              <w:rPr>
                <w:rFonts w:cs="Franklin Gothic Book"/>
                <w:i/>
                <w:iCs/>
                <w:szCs w:val="24"/>
              </w:rPr>
              <w:t>h(</w:t>
            </w:r>
            <w:proofErr w:type="gramEnd"/>
            <w:r>
              <w:rPr>
                <w:rFonts w:cs="Franklin Gothic Book"/>
                <w:i/>
                <w:iCs/>
                <w:szCs w:val="24"/>
              </w:rPr>
              <w:t>t 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F63C0" w14:textId="77777777" w:rsidR="008D6CDB" w:rsidRPr="00E85A85" w:rsidRDefault="008D6CDB" w:rsidP="008D6CDB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cs="Franklin Gothic Book"/>
                <w:b/>
                <w:szCs w:val="24"/>
              </w:rPr>
            </w:pPr>
            <w:r>
              <w:rPr>
                <w:rFonts w:cs="Franklin Gothic Book"/>
                <w:b/>
                <w:szCs w:val="24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271B9" w14:textId="77777777" w:rsidR="008D6CDB" w:rsidRDefault="008D6CDB" w:rsidP="008D6CDB">
            <w:pPr>
              <w:widowControl w:val="0"/>
              <w:autoSpaceDE w:val="0"/>
              <w:autoSpaceDN w:val="0"/>
              <w:adjustRightInd w:val="0"/>
              <w:ind w:right="220"/>
              <w:jc w:val="right"/>
              <w:rPr>
                <w:rFonts w:cs="Franklin Gothic Book"/>
                <w:szCs w:val="24"/>
              </w:rPr>
            </w:pPr>
            <w:r>
              <w:rPr>
                <w:rFonts w:cs="Franklin Gothic Book"/>
                <w:szCs w:val="24"/>
              </w:rPr>
              <w:t>18,75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1B027" w14:textId="77777777" w:rsidR="008D6CDB" w:rsidRPr="008D6CDB" w:rsidRDefault="008D6CDB" w:rsidP="008D6CDB">
            <w:pPr>
              <w:jc w:val="center"/>
              <w:rPr>
                <w:rFonts w:cs="Franklin Gothic Book"/>
                <w:b/>
                <w:szCs w:val="24"/>
                <w:lang w:val="en-US"/>
              </w:rPr>
            </w:pPr>
            <w:r>
              <w:rPr>
                <w:rFonts w:cs="Franklin Gothic Book"/>
                <w:b/>
                <w:szCs w:val="24"/>
                <w:lang w:val="en-US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FC23B" w14:textId="77777777" w:rsidR="008D6CDB" w:rsidRDefault="008D6CDB" w:rsidP="008D6CDB">
            <w:pPr>
              <w:widowControl w:val="0"/>
              <w:autoSpaceDE w:val="0"/>
              <w:autoSpaceDN w:val="0"/>
              <w:adjustRightInd w:val="0"/>
              <w:ind w:right="220"/>
              <w:jc w:val="center"/>
              <w:rPr>
                <w:rFonts w:cs="Franklin Gothic Book"/>
                <w:szCs w:val="24"/>
              </w:rPr>
            </w:pPr>
            <w:r>
              <w:rPr>
                <w:rFonts w:cs="Franklin Gothic Book"/>
                <w:szCs w:val="24"/>
              </w:rPr>
              <w:t>18,75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B00DD" w14:textId="77777777" w:rsidR="008D6CDB" w:rsidRPr="008D6CDB" w:rsidRDefault="008D6CDB" w:rsidP="008D6CDB">
            <w:pPr>
              <w:widowControl w:val="0"/>
              <w:autoSpaceDE w:val="0"/>
              <w:autoSpaceDN w:val="0"/>
              <w:adjustRightInd w:val="0"/>
              <w:ind w:right="320"/>
              <w:jc w:val="center"/>
              <w:rPr>
                <w:rFonts w:cs="Franklin Gothic Book"/>
                <w:b/>
                <w:szCs w:val="24"/>
              </w:rPr>
            </w:pPr>
            <w:r>
              <w:rPr>
                <w:rFonts w:cs="Franklin Gothic Book"/>
                <w:b/>
                <w:szCs w:val="24"/>
              </w:rPr>
              <w:t xml:space="preserve">    </w:t>
            </w:r>
            <w:r w:rsidRPr="008D6CDB">
              <w:rPr>
                <w:rFonts w:cs="Franklin Gothic Book"/>
                <w:b/>
                <w:szCs w:val="24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CF74E" w14:textId="77777777" w:rsidR="008D6CDB" w:rsidRDefault="008D6CDB" w:rsidP="008D6CDB">
            <w:pPr>
              <w:widowControl w:val="0"/>
              <w:autoSpaceDE w:val="0"/>
              <w:autoSpaceDN w:val="0"/>
              <w:adjustRightInd w:val="0"/>
              <w:ind w:right="220"/>
              <w:jc w:val="center"/>
              <w:rPr>
                <w:rFonts w:cs="Franklin Gothic Book"/>
                <w:szCs w:val="24"/>
              </w:rPr>
            </w:pPr>
            <w:r>
              <w:rPr>
                <w:rFonts w:cs="Franklin Gothic Book"/>
                <w:szCs w:val="24"/>
              </w:rPr>
              <w:t>8,75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816B9" w14:textId="77777777" w:rsidR="008D6CDB" w:rsidRPr="008D6CDB" w:rsidRDefault="008D6CDB" w:rsidP="008D6CDB">
            <w:pPr>
              <w:jc w:val="center"/>
              <w:rPr>
                <w:rFonts w:cs="Franklin Gothic Book"/>
                <w:b/>
                <w:szCs w:val="24"/>
              </w:rPr>
            </w:pPr>
            <w:r>
              <w:rPr>
                <w:rFonts w:cs="Franklin Gothic Book"/>
                <w:b/>
                <w:szCs w:val="24"/>
              </w:rPr>
              <w:t>0</w:t>
            </w:r>
          </w:p>
        </w:tc>
      </w:tr>
    </w:tbl>
    <w:p w14:paraId="369FA1FF" w14:textId="77777777" w:rsidR="00E85A85" w:rsidRDefault="00E85A85" w:rsidP="008D6CDB"/>
    <w:p w14:paraId="25167FC4" w14:textId="77777777" w:rsidR="008D6CDB" w:rsidRDefault="008D6CDB" w:rsidP="008D6CDB"/>
    <w:p w14:paraId="6B304AA8" w14:textId="77777777" w:rsidR="008D6CDB" w:rsidRDefault="008D6CDB" w:rsidP="008D6CDB"/>
    <w:p w14:paraId="36AD01AC" w14:textId="77777777" w:rsidR="008D6CDB" w:rsidRDefault="008D6CDB" w:rsidP="008D6CDB"/>
    <w:p w14:paraId="2625FA07" w14:textId="77777777" w:rsidR="008D6CDB" w:rsidRDefault="008D6CDB" w:rsidP="008D6CDB">
      <w:pPr>
        <w:pStyle w:val="Listeavsnitt"/>
        <w:numPr>
          <w:ilvl w:val="0"/>
          <w:numId w:val="3"/>
        </w:numPr>
      </w:pPr>
    </w:p>
    <w:p w14:paraId="19F5B084" w14:textId="77777777" w:rsidR="008D6CDB" w:rsidRDefault="008D6CDB" w:rsidP="008D6CDB">
      <w:pPr>
        <w:pStyle w:val="Listeavsnitt"/>
      </w:pPr>
      <w:r w:rsidRPr="008D6CDB">
        <w:rPr>
          <w:noProof/>
          <w:lang w:eastAsia="nb-NO"/>
        </w:rPr>
        <w:drawing>
          <wp:inline distT="0" distB="0" distL="0" distR="0" wp14:anchorId="3D319205" wp14:editId="31BB90ED">
            <wp:extent cx="3048000" cy="3291840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3985" cy="329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186DB" w14:textId="77777777" w:rsidR="007971FD" w:rsidRDefault="007971FD" w:rsidP="008D6CDB">
      <w:pPr>
        <w:pStyle w:val="Listeavsnitt"/>
      </w:pPr>
    </w:p>
    <w:p w14:paraId="611F3D4C" w14:textId="77777777" w:rsidR="007971FD" w:rsidRPr="007971FD" w:rsidRDefault="007971FD" w:rsidP="007971FD">
      <w:pPr>
        <w:pStyle w:val="Listeavsnitt"/>
        <w:numPr>
          <w:ilvl w:val="0"/>
          <w:numId w:val="3"/>
        </w:numPr>
      </w:pPr>
      <m:oMath>
        <m:r>
          <w:rPr>
            <w:rFonts w:ascii="Cambria Math" w:hAnsi="Cambria Math"/>
          </w:rPr>
          <m:t>h(0)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er</w:t>
      </w:r>
      <w:proofErr w:type="gramEnd"/>
      <w:r>
        <w:rPr>
          <w:rFonts w:eastAsiaTheme="minorEastAsia"/>
        </w:rPr>
        <w:t xml:space="preserve"> høyden ballen har etter 0 sekunder, dvs i det øyeblikket Karl slipper ballen er ballen 15 meter over bakken.</w:t>
      </w:r>
    </w:p>
    <w:p w14:paraId="067F803B" w14:textId="77777777" w:rsidR="007971FD" w:rsidRPr="007971FD" w:rsidRDefault="007971FD" w:rsidP="007971FD">
      <w:pPr>
        <w:pStyle w:val="Listeavsnitt"/>
      </w:pPr>
    </w:p>
    <w:p w14:paraId="6466FA6C" w14:textId="77777777" w:rsidR="007971FD" w:rsidRDefault="007971FD" w:rsidP="007971FD">
      <w:pPr>
        <w:pStyle w:val="Listeavsnitt"/>
        <w:rPr>
          <w:rFonts w:eastAsiaTheme="minorEastAsia"/>
        </w:rPr>
      </w:pPr>
      <m:oMath>
        <m:r>
          <w:rPr>
            <w:rFonts w:ascii="Cambria Math" w:hAnsi="Cambria Math"/>
          </w:rPr>
          <m:t>h(3)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er</w:t>
      </w:r>
      <w:proofErr w:type="gramEnd"/>
      <w:r>
        <w:rPr>
          <w:rFonts w:eastAsiaTheme="minorEastAsia"/>
        </w:rPr>
        <w:t xml:space="preserve"> høyden ballen har etter 3 sekunder, dvs at ballen treffer bakken (</w:t>
      </w:r>
      <m:oMath>
        <m:r>
          <w:rPr>
            <w:rFonts w:ascii="Cambria Math" w:eastAsiaTheme="minorEastAsia" w:hAnsi="Cambria Math"/>
          </w:rPr>
          <m:t>h=0</m:t>
        </m:r>
      </m:oMath>
      <w:r>
        <w:rPr>
          <w:rFonts w:eastAsiaTheme="minorEastAsia"/>
        </w:rPr>
        <w:t>) etter 3 sekunder.</w:t>
      </w:r>
    </w:p>
    <w:p w14:paraId="5DA1FAC4" w14:textId="77777777" w:rsidR="007971FD" w:rsidRDefault="007971FD" w:rsidP="007971FD">
      <w:r>
        <w:br w:type="page"/>
      </w:r>
    </w:p>
    <w:p w14:paraId="2A1E22DF" w14:textId="77777777" w:rsidR="007971FD" w:rsidRDefault="007971FD" w:rsidP="007971FD">
      <w:pPr>
        <w:pStyle w:val="Bildetekst"/>
        <w:rPr>
          <w:szCs w:val="36"/>
        </w:rPr>
      </w:pPr>
      <w:r>
        <w:rPr>
          <w:szCs w:val="36"/>
        </w:rPr>
        <w:lastRenderedPageBreak/>
        <w:t xml:space="preserve">Oppgave </w:t>
      </w:r>
      <w:r>
        <w:rPr>
          <w:szCs w:val="36"/>
        </w:rPr>
        <w:fldChar w:fldCharType="begin"/>
      </w:r>
      <w:r>
        <w:rPr>
          <w:szCs w:val="36"/>
        </w:rPr>
        <w:instrText xml:space="preserve"> SEQ Oppgave \* ARABIC </w:instrText>
      </w:r>
      <w:r>
        <w:rPr>
          <w:szCs w:val="36"/>
        </w:rPr>
        <w:fldChar w:fldCharType="separate"/>
      </w:r>
      <w:r w:rsidR="00614D61">
        <w:rPr>
          <w:noProof/>
          <w:szCs w:val="36"/>
        </w:rPr>
        <w:t>3</w:t>
      </w:r>
      <w:r>
        <w:rPr>
          <w:szCs w:val="36"/>
        </w:rPr>
        <w:fldChar w:fldCharType="end"/>
      </w:r>
      <w:r>
        <w:rPr>
          <w:szCs w:val="36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14:paraId="612C8D8A" w14:textId="77777777" w:rsidR="007971FD" w:rsidRDefault="007971FD" w:rsidP="007971FD">
      <w:pPr>
        <w:pStyle w:val="Listeavsnitt"/>
        <w:numPr>
          <w:ilvl w:val="0"/>
          <w:numId w:val="4"/>
        </w:numPr>
      </w:pPr>
      <w:r>
        <w:t xml:space="preserve">I løpet av 10 år har antall elever avtatt med 60, fra 1400 til 1340. </w:t>
      </w:r>
    </w:p>
    <w:p w14:paraId="053EE0BF" w14:textId="77777777" w:rsidR="007971FD" w:rsidRDefault="007971FD" w:rsidP="007971FD">
      <w:pPr>
        <w:pStyle w:val="Listeavsnitt"/>
        <w:rPr>
          <w:rFonts w:eastAsiaTheme="minorEastAsia"/>
        </w:rPr>
      </w:pPr>
      <w:r>
        <w:t xml:space="preserve">Siden antallet avtar lineært betyr det at det synker med samme antall hvert år, det </w:t>
      </w:r>
      <w:proofErr w:type="gramStart"/>
      <w:r>
        <w:t xml:space="preserve">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=6</m:t>
        </m:r>
      </m:oMath>
      <w:r>
        <w:rPr>
          <w:rFonts w:eastAsiaTheme="minorEastAsia"/>
        </w:rPr>
        <w:t xml:space="preserve"> elever</w:t>
      </w:r>
      <w:proofErr w:type="gramEnd"/>
      <w:r>
        <w:rPr>
          <w:rFonts w:eastAsiaTheme="minorEastAsia"/>
        </w:rPr>
        <w:t xml:space="preserve"> per år. Etter </w:t>
      </w:r>
      <m:oMath>
        <m:r>
          <w:rPr>
            <w:rFonts w:ascii="Cambria Math" w:eastAsiaTheme="minorEastAsia" w:hAnsi="Cambria Math"/>
          </w:rPr>
          <m:t xml:space="preserve">x </m:t>
        </m:r>
      </m:oMath>
      <w:r>
        <w:rPr>
          <w:rFonts w:eastAsiaTheme="minorEastAsia"/>
        </w:rPr>
        <w:t xml:space="preserve">år har endringen </w:t>
      </w:r>
      <w:proofErr w:type="gramStart"/>
      <w:r>
        <w:rPr>
          <w:rFonts w:eastAsiaTheme="minorEastAsia"/>
        </w:rPr>
        <w:t xml:space="preserve">vært </w:t>
      </w:r>
      <m:oMath>
        <m:r>
          <w:rPr>
            <w:rFonts w:ascii="Cambria Math" w:eastAsiaTheme="minorEastAsia" w:hAnsi="Cambria Math"/>
          </w:rPr>
          <m:t>-6⋅x</m:t>
        </m:r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og det totale antallet kan beskrives ved </w:t>
      </w:r>
      <m:oMath>
        <m:r>
          <w:rPr>
            <w:rFonts w:ascii="Cambria Math" w:eastAsiaTheme="minorEastAsia" w:hAnsi="Cambria Math"/>
          </w:rPr>
          <m:t>1400-6x</m:t>
        </m:r>
      </m:oMath>
    </w:p>
    <w:p w14:paraId="5840AB4B" w14:textId="77777777" w:rsidR="007971FD" w:rsidRDefault="007971FD" w:rsidP="007971FD">
      <w:pPr>
        <w:pStyle w:val="Listeavsnitt"/>
        <w:rPr>
          <w:rFonts w:eastAsiaTheme="minorEastAsia"/>
        </w:rPr>
      </w:pPr>
    </w:p>
    <w:p w14:paraId="43F84705" w14:textId="77777777" w:rsidR="007971FD" w:rsidRDefault="007971FD" w:rsidP="007971FD">
      <w:pPr>
        <w:pStyle w:val="Listeavsnitt"/>
        <w:rPr>
          <w:rFonts w:eastAsiaTheme="minorEastAsia"/>
          <w:u w:val="double"/>
        </w:rPr>
      </w:pPr>
      <w:r w:rsidRPr="007971FD">
        <w:rPr>
          <w:rFonts w:eastAsiaTheme="minorEastAsia"/>
          <w:u w:val="double"/>
        </w:rPr>
        <w:t xml:space="preserve">Modellen som beskriver utviklingen disse 10 årene er </w:t>
      </w:r>
      <m:oMath>
        <m:r>
          <w:rPr>
            <w:rFonts w:ascii="Cambria Math" w:eastAsiaTheme="minorEastAsia" w:hAnsi="Cambria Math"/>
            <w:u w:val="double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u w:val="double"/>
              </w:rPr>
            </m:ctrlPr>
          </m:dPr>
          <m:e>
            <m:r>
              <w:rPr>
                <w:rFonts w:ascii="Cambria Math" w:eastAsiaTheme="minorEastAsia" w:hAnsi="Cambria Math"/>
                <w:u w:val="double"/>
              </w:rPr>
              <m:t>x</m:t>
            </m:r>
          </m:e>
        </m:d>
        <m:r>
          <w:rPr>
            <w:rFonts w:ascii="Cambria Math" w:eastAsiaTheme="minorEastAsia" w:hAnsi="Cambria Math"/>
            <w:u w:val="double"/>
          </w:rPr>
          <m:t>=1400-6x</m:t>
        </m:r>
      </m:oMath>
    </w:p>
    <w:p w14:paraId="26C95E70" w14:textId="77777777" w:rsidR="007971FD" w:rsidRDefault="007971FD" w:rsidP="007971FD">
      <w:pPr>
        <w:pStyle w:val="Listeavsnitt"/>
      </w:pPr>
    </w:p>
    <w:p w14:paraId="1638BD71" w14:textId="77777777" w:rsidR="007971FD" w:rsidRPr="007971FD" w:rsidRDefault="007971FD" w:rsidP="007971FD">
      <w:pPr>
        <w:pStyle w:val="Listeavsnitt"/>
        <w:numPr>
          <w:ilvl w:val="0"/>
          <w:numId w:val="4"/>
        </w:numPr>
        <w:rPr>
          <w:u w:val="double"/>
        </w:rPr>
      </w:pPr>
      <w:r>
        <w:t xml:space="preserve">Nå avtar antallet elever med samme prosent, da er vekstfaktoren lik </w:t>
      </w:r>
      <m:oMath>
        <m:r>
          <w:rPr>
            <w:rFonts w:ascii="Cambria Math" w:hAnsi="Cambria Math"/>
          </w:rPr>
          <m:t>100 %-0,5 %=99,5 %=0,995</m:t>
        </m:r>
      </m:oMath>
    </w:p>
    <w:p w14:paraId="19C847DC" w14:textId="77777777" w:rsidR="007971FD" w:rsidRDefault="007971FD" w:rsidP="007971FD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Startverdien er antallet elever i dag, dvs. 1340. Om x år er det </w:t>
      </w:r>
      <w:proofErr w:type="gramStart"/>
      <w:r>
        <w:rPr>
          <w:rFonts w:eastAsiaTheme="minorEastAsia"/>
        </w:rPr>
        <w:t xml:space="preserve">da </w:t>
      </w:r>
      <m:oMath>
        <m:r>
          <w:rPr>
            <w:rFonts w:ascii="Cambria Math" w:eastAsiaTheme="minorEastAsia" w:hAnsi="Cambria Math"/>
          </w:rPr>
          <m:t>1340⋅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0,995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elever</w:t>
      </w:r>
      <w:proofErr w:type="gramEnd"/>
      <w:r>
        <w:rPr>
          <w:rFonts w:eastAsiaTheme="minorEastAsia"/>
        </w:rPr>
        <w:t xml:space="preserve"> ved skolen.</w:t>
      </w:r>
    </w:p>
    <w:p w14:paraId="3379720E" w14:textId="77777777" w:rsidR="007971FD" w:rsidRDefault="007971FD" w:rsidP="007971FD">
      <w:pPr>
        <w:pStyle w:val="Listeavsnitt"/>
        <w:rPr>
          <w:rFonts w:eastAsiaTheme="minorEastAsia"/>
        </w:rPr>
      </w:pPr>
    </w:p>
    <w:p w14:paraId="5519403A" w14:textId="77777777" w:rsidR="007971FD" w:rsidRPr="007971FD" w:rsidRDefault="007971FD" w:rsidP="007971FD">
      <w:pPr>
        <w:pStyle w:val="Listeavsnitt"/>
        <w:rPr>
          <w:rFonts w:eastAsiaTheme="minorEastAsia"/>
          <w:u w:val="double"/>
        </w:rPr>
      </w:pPr>
      <w:r w:rsidRPr="007971FD">
        <w:rPr>
          <w:rFonts w:eastAsiaTheme="minorEastAsia"/>
          <w:u w:val="double"/>
        </w:rPr>
        <w:t xml:space="preserve">Modellen som viser hvor mange elever det vil være ved skolen om x år er </w:t>
      </w:r>
    </w:p>
    <w:p w14:paraId="44C1D34D" w14:textId="77777777" w:rsidR="007971FD" w:rsidRPr="007971FD" w:rsidRDefault="007971FD" w:rsidP="007971FD">
      <w:pPr>
        <w:pStyle w:val="Listeavsnitt"/>
        <w:rPr>
          <w:rFonts w:eastAsiaTheme="minorEastAsia"/>
          <w:u w:val="doub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u w:val="double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u w:val="double"/>
                </w:rPr>
              </m:ctrlPr>
            </m:dPr>
            <m:e>
              <m:r>
                <w:rPr>
                  <w:rFonts w:ascii="Cambria Math" w:eastAsiaTheme="minorEastAsia" w:hAnsi="Cambria Math"/>
                  <w:u w:val="double"/>
                </w:rPr>
                <m:t>x</m:t>
              </m:r>
            </m:e>
          </m:d>
          <m:r>
            <w:rPr>
              <w:rFonts w:ascii="Cambria Math" w:eastAsiaTheme="minorEastAsia" w:hAnsi="Cambria Math"/>
              <w:u w:val="double"/>
            </w:rPr>
            <m:t>=1340⋅</m:t>
          </m:r>
          <m:sSup>
            <m:sSupPr>
              <m:ctrlPr>
                <w:rPr>
                  <w:rFonts w:ascii="Cambria Math" w:eastAsiaTheme="minorEastAsia" w:hAnsi="Cambria Math"/>
                  <w:i/>
                  <w:u w:val="double"/>
                </w:rPr>
              </m:ctrlPr>
            </m:sSupPr>
            <m:e>
              <m:r>
                <w:rPr>
                  <w:rFonts w:ascii="Cambria Math" w:eastAsiaTheme="minorEastAsia" w:hAnsi="Cambria Math"/>
                  <w:u w:val="double"/>
                </w:rPr>
                <m:t>0,995</m:t>
              </m:r>
            </m:e>
            <m:sup>
              <m:r>
                <w:rPr>
                  <w:rFonts w:ascii="Cambria Math" w:eastAsiaTheme="minorEastAsia" w:hAnsi="Cambria Math"/>
                  <w:u w:val="double"/>
                </w:rPr>
                <m:t>x</m:t>
              </m:r>
            </m:sup>
          </m:sSup>
        </m:oMath>
      </m:oMathPara>
    </w:p>
    <w:p w14:paraId="5AD40FD5" w14:textId="77777777" w:rsidR="007971FD" w:rsidRDefault="007971FD" w:rsidP="007971FD">
      <w:pPr>
        <w:pStyle w:val="Listeavsnitt"/>
      </w:pPr>
    </w:p>
    <w:p w14:paraId="3DE9F201" w14:textId="77777777" w:rsidR="00276A9F" w:rsidRDefault="00276A9F" w:rsidP="00276A9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614D61">
          <w:rPr>
            <w:noProof/>
          </w:rPr>
          <w:t>4</w:t>
        </w:r>
      </w:fldSimple>
      <w:r>
        <w:rPr>
          <w:rFonts w:ascii="Franklin Gothic Book" w:hAnsi="Franklin Gothic Book" w:cs="Franklin Gothic Book"/>
          <w:sz w:val="24"/>
          <w:szCs w:val="24"/>
        </w:rPr>
        <w:t xml:space="preserve"> (V2015 eksempel del1, 4 poeng)</w:t>
      </w:r>
    </w:p>
    <w:p w14:paraId="52F5E6D4" w14:textId="77777777" w:rsidR="00276A9F" w:rsidRDefault="00276A9F" w:rsidP="00276A9F">
      <w:pPr>
        <w:pStyle w:val="Listeavsnitt"/>
        <w:numPr>
          <w:ilvl w:val="0"/>
          <w:numId w:val="15"/>
        </w:numPr>
        <w:spacing w:after="160" w:line="256" w:lineRule="auto"/>
        <w:rPr>
          <w:rFonts w:asciiTheme="minorHAnsi" w:hAnsiTheme="minorHAnsi"/>
          <w:sz w:val="22"/>
        </w:rPr>
      </w:pPr>
    </w:p>
    <w:tbl>
      <w:tblPr>
        <w:tblStyle w:val="Tabellrutenett"/>
        <w:tblW w:w="0" w:type="auto"/>
        <w:tblInd w:w="1219" w:type="dxa"/>
        <w:tblLook w:val="04A0" w:firstRow="1" w:lastRow="0" w:firstColumn="1" w:lastColumn="0" w:noHBand="0" w:noVBand="1"/>
      </w:tblPr>
      <w:tblGrid>
        <w:gridCol w:w="1143"/>
        <w:gridCol w:w="1143"/>
        <w:gridCol w:w="1143"/>
        <w:gridCol w:w="1143"/>
      </w:tblGrid>
      <w:tr w:rsidR="00276A9F" w14:paraId="6C623481" w14:textId="77777777" w:rsidTr="00276A9F">
        <w:trPr>
          <w:trHeight w:val="23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4462" w14:textId="77777777" w:rsidR="00276A9F" w:rsidRDefault="00276A9F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Franklin Gothic Book"/>
                <w:szCs w:val="24"/>
              </w:rPr>
              <w:t>°F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369F" w14:textId="77777777" w:rsidR="00276A9F" w:rsidRDefault="00276A9F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557D" w14:textId="77777777" w:rsidR="00276A9F" w:rsidRDefault="00276A9F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938B" w14:textId="77777777" w:rsidR="00276A9F" w:rsidRDefault="00276A9F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276A9F" w14:paraId="3F0E371B" w14:textId="77777777" w:rsidTr="00276A9F">
        <w:trPr>
          <w:trHeight w:val="22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201E" w14:textId="77777777" w:rsidR="00276A9F" w:rsidRDefault="00276A9F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Franklin Gothic Book"/>
                <w:szCs w:val="24"/>
              </w:rPr>
              <w:t>°C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DE11" w14:textId="77777777" w:rsidR="00276A9F" w:rsidRDefault="00276A9F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EA60" w14:textId="77777777" w:rsidR="00276A9F" w:rsidRDefault="00276A9F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2132" w14:textId="77777777" w:rsidR="00276A9F" w:rsidRDefault="00276A9F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</w:t>
            </w:r>
          </w:p>
        </w:tc>
      </w:tr>
    </w:tbl>
    <w:p w14:paraId="1F64ECA3" w14:textId="77777777" w:rsidR="00276A9F" w:rsidRDefault="00276A9F" w:rsidP="00276A9F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4"/>
        </w:rPr>
      </w:pPr>
    </w:p>
    <w:p w14:paraId="7DD6FD48" w14:textId="77777777" w:rsidR="00276A9F" w:rsidRDefault="00276A9F" w:rsidP="00276A9F">
      <w:pPr>
        <w:pStyle w:val="Listeavsnitt"/>
        <w:widowControl w:val="0"/>
        <w:numPr>
          <w:ilvl w:val="0"/>
          <w:numId w:val="15"/>
        </w:numPr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og</w:t>
      </w:r>
      <w:proofErr w:type="gramEnd"/>
      <w:r>
        <w:rPr>
          <w:rFonts w:ascii="Times New Roman" w:hAnsi="Times New Roman" w:cs="Times New Roman"/>
          <w:szCs w:val="24"/>
        </w:rPr>
        <w:t xml:space="preserve"> c) </w:t>
      </w:r>
    </w:p>
    <w:p w14:paraId="3BBFABB7" w14:textId="0A4E4463" w:rsidR="00276A9F" w:rsidRDefault="00276A9F" w:rsidP="00276A9F">
      <w:pPr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noProof/>
          <w:lang w:eastAsia="nb-NO"/>
        </w:rPr>
        <w:drawing>
          <wp:inline distT="0" distB="0" distL="0" distR="0" wp14:anchorId="60DA9DF0" wp14:editId="313CF34B">
            <wp:extent cx="5512435" cy="2277110"/>
            <wp:effectExtent l="0" t="0" r="0" b="889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B6F5C" w14:textId="77777777" w:rsidR="00276A9F" w:rsidRDefault="00276A9F" w:rsidP="00276A9F">
      <w:pPr>
        <w:rPr>
          <w:sz w:val="22"/>
          <w:u w:val="double"/>
        </w:rPr>
      </w:pPr>
      <w:r>
        <w:rPr>
          <w:u w:val="double"/>
        </w:rPr>
        <w:t xml:space="preserve">Når vi steker kaken </w:t>
      </w:r>
      <w:proofErr w:type="gramStart"/>
      <w:r>
        <w:rPr>
          <w:u w:val="double"/>
        </w:rPr>
        <w:t xml:space="preserve">på </w:t>
      </w:r>
      <m:oMath>
        <m:r>
          <w:rPr>
            <w:rFonts w:ascii="Cambria Math" w:hAnsi="Cambria Math"/>
            <w:u w:val="double"/>
          </w:rPr>
          <m:t>350℉</m:t>
        </m:r>
      </m:oMath>
      <w:r>
        <w:rPr>
          <w:rFonts w:eastAsiaTheme="minorEastAsia"/>
          <w:u w:val="double"/>
        </w:rPr>
        <w:t xml:space="preserve"> tilsvarer</w:t>
      </w:r>
      <w:proofErr w:type="gramEnd"/>
      <w:r>
        <w:rPr>
          <w:rFonts w:eastAsiaTheme="minorEastAsia"/>
          <w:u w:val="double"/>
        </w:rPr>
        <w:t xml:space="preserve"> det omtrent </w:t>
      </w:r>
      <m:oMath>
        <m:r>
          <w:rPr>
            <w:rFonts w:ascii="Cambria Math" w:eastAsiaTheme="minorEastAsia" w:hAnsi="Cambria Math"/>
            <w:u w:val="double"/>
          </w:rPr>
          <m:t>180 ℃</m:t>
        </m:r>
      </m:oMath>
      <w:r>
        <w:rPr>
          <w:rFonts w:eastAsiaTheme="minorEastAsia"/>
          <w:u w:val="double"/>
        </w:rPr>
        <w:t>.</w:t>
      </w:r>
    </w:p>
    <w:p w14:paraId="77A25005" w14:textId="77777777" w:rsidR="00276A9F" w:rsidRDefault="00276A9F" w:rsidP="00276A9F">
      <w:pPr>
        <w:pStyle w:val="Bildetekst"/>
      </w:pPr>
    </w:p>
    <w:p w14:paraId="07BE119C" w14:textId="77777777" w:rsidR="00276A9F" w:rsidRDefault="00276A9F" w:rsidP="00276A9F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614D61">
          <w:rPr>
            <w:noProof/>
          </w:rPr>
          <w:t>5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2 poeng)</w:t>
      </w:r>
    </w:p>
    <w:p w14:paraId="21B64173" w14:textId="77777777" w:rsidR="00276A9F" w:rsidRDefault="00276A9F" w:rsidP="00276A9F">
      <w:pPr>
        <w:pStyle w:val="Listeavsnitt"/>
        <w:numPr>
          <w:ilvl w:val="0"/>
          <w:numId w:val="13"/>
        </w:numPr>
        <w:spacing w:after="160" w:line="256" w:lineRule="auto"/>
        <w:rPr>
          <w:rFonts w:asciiTheme="minorHAnsi" w:hAnsiTheme="minorHAnsi"/>
          <w:sz w:val="22"/>
        </w:rPr>
      </w:pPr>
      <w:r>
        <w:t>De svømmer 50 meter totalt, 25 meter fram, og 25 meter tilbake.</w:t>
      </w:r>
    </w:p>
    <w:p w14:paraId="67F99FF5" w14:textId="77777777" w:rsidR="00276A9F" w:rsidRDefault="00276A9F" w:rsidP="00276A9F">
      <w:pPr>
        <w:pStyle w:val="Listeavsnitt"/>
        <w:numPr>
          <w:ilvl w:val="0"/>
          <w:numId w:val="13"/>
        </w:numPr>
        <w:spacing w:after="160" w:line="256" w:lineRule="auto"/>
      </w:pPr>
      <w:r>
        <w:t>Kine vender etter 17 sekunder, Mina vender etter 24 sekunder.</w:t>
      </w:r>
    </w:p>
    <w:p w14:paraId="6E7A6945" w14:textId="77777777" w:rsidR="00276A9F" w:rsidRDefault="00276A9F" w:rsidP="00276A9F">
      <w:pPr>
        <w:pStyle w:val="Listeavsnitt"/>
        <w:numPr>
          <w:ilvl w:val="0"/>
          <w:numId w:val="13"/>
        </w:numPr>
        <w:spacing w:after="160" w:line="256" w:lineRule="auto"/>
      </w:pPr>
      <w:r>
        <w:t>Mina tar igjen Kine etter 31 sekunder.</w:t>
      </w:r>
    </w:p>
    <w:p w14:paraId="69257227" w14:textId="77777777" w:rsidR="00276A9F" w:rsidRDefault="00276A9F" w:rsidP="00276A9F">
      <w:pPr>
        <w:pStyle w:val="Listeavsnitt"/>
        <w:numPr>
          <w:ilvl w:val="0"/>
          <w:numId w:val="13"/>
        </w:numPr>
        <w:spacing w:after="160" w:line="256" w:lineRule="auto"/>
      </w:pPr>
      <w:r>
        <w:t xml:space="preserve">Mina vinner konkurransen med en tid på 46 sekunder, mens Kine bruker 56 sekunder. </w:t>
      </w:r>
    </w:p>
    <w:p w14:paraId="2FEA50DD" w14:textId="77777777" w:rsidR="003B6E11" w:rsidRDefault="003B6E11" w:rsidP="003B6E11">
      <w:pPr>
        <w:pStyle w:val="Bildetekst"/>
        <w:rPr>
          <w:szCs w:val="36"/>
        </w:rPr>
      </w:pPr>
      <w:r>
        <w:rPr>
          <w:szCs w:val="36"/>
        </w:rPr>
        <w:lastRenderedPageBreak/>
        <w:t xml:space="preserve">Oppgave </w:t>
      </w:r>
      <w:r>
        <w:rPr>
          <w:szCs w:val="36"/>
        </w:rPr>
        <w:fldChar w:fldCharType="begin"/>
      </w:r>
      <w:r>
        <w:rPr>
          <w:szCs w:val="36"/>
        </w:rPr>
        <w:instrText xml:space="preserve"> SEQ Oppgave \* ARABIC </w:instrText>
      </w:r>
      <w:r>
        <w:rPr>
          <w:szCs w:val="36"/>
        </w:rPr>
        <w:fldChar w:fldCharType="separate"/>
      </w:r>
      <w:r w:rsidR="00614D61">
        <w:rPr>
          <w:noProof/>
          <w:szCs w:val="36"/>
        </w:rPr>
        <w:t>6</w:t>
      </w:r>
      <w:r>
        <w:rPr>
          <w:szCs w:val="36"/>
        </w:rPr>
        <w:fldChar w:fldCharType="end"/>
      </w:r>
      <w:r>
        <w:rPr>
          <w:szCs w:val="36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del1, 3 poeng)</w:t>
      </w:r>
    </w:p>
    <w:p w14:paraId="4B2CEF3F" w14:textId="77777777" w:rsidR="003B6E11" w:rsidRPr="003B6E11" w:rsidRDefault="003B6E11" w:rsidP="003B6E11">
      <w:pPr>
        <w:pStyle w:val="Listeavsnitt"/>
        <w:numPr>
          <w:ilvl w:val="0"/>
          <w:numId w:val="5"/>
        </w:numPr>
      </w:pPr>
      <w:r>
        <w:t xml:space="preserve">Torbjørn kommer først til </w:t>
      </w:r>
      <w:proofErr w:type="spellStart"/>
      <w:r>
        <w:t>Torsøy</w:t>
      </w:r>
      <w:proofErr w:type="spellEnd"/>
      <w:r>
        <w:t>, vi ser den blå grafen blir vannrett etter kortest tid (</w:t>
      </w:r>
      <w:proofErr w:type="spellStart"/>
      <w:r>
        <w:t>dvs</w:t>
      </w:r>
      <w:proofErr w:type="spellEnd"/>
      <w:r>
        <w:t xml:space="preserve"> han tar pause uten å fortsette lenger unna startstedet). </w:t>
      </w:r>
    </w:p>
    <w:p w14:paraId="15E3303C" w14:textId="77777777" w:rsidR="003B6E11" w:rsidRDefault="003B6E11" w:rsidP="003B6E11">
      <w:pPr>
        <w:pStyle w:val="Listeavsnitt"/>
      </w:pPr>
      <w:r>
        <w:t xml:space="preserve">Torbjørn er 30 minutter på </w:t>
      </w:r>
      <w:proofErr w:type="spellStart"/>
      <w:r>
        <w:t>Torsøy</w:t>
      </w:r>
      <w:proofErr w:type="spellEnd"/>
      <w:r>
        <w:t xml:space="preserve"> (så lenge grafen er vannrett), mens Tore er 20 minutter på </w:t>
      </w:r>
      <w:proofErr w:type="spellStart"/>
      <w:r>
        <w:t>Torsøy</w:t>
      </w:r>
      <w:proofErr w:type="spellEnd"/>
      <w:r>
        <w:t>.</w:t>
      </w:r>
    </w:p>
    <w:p w14:paraId="47BE3A4C" w14:textId="77777777" w:rsidR="003B6E11" w:rsidRDefault="003B6E11" w:rsidP="003B6E11">
      <w:pPr>
        <w:pStyle w:val="Listeavsnitt"/>
      </w:pPr>
    </w:p>
    <w:p w14:paraId="67CF60E8" w14:textId="77777777" w:rsidR="003B6E11" w:rsidRPr="00013C89" w:rsidRDefault="00013C89" w:rsidP="003B6E11">
      <w:pPr>
        <w:pStyle w:val="Listeavsnitt"/>
        <w:numPr>
          <w:ilvl w:val="0"/>
          <w:numId w:val="5"/>
        </w:numPr>
      </w:pPr>
      <w:r>
        <w:t xml:space="preserve">Tore padler med jevn fart (rett linje), og bruker 40 minutter på 4 km, det betyr at farten hans </w:t>
      </w:r>
      <w:proofErr w:type="gramStart"/>
      <w:r>
        <w:t xml:space="preserve">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=10</m:t>
        </m:r>
      </m:oMath>
      <w:r>
        <w:rPr>
          <w:rFonts w:eastAsiaTheme="minorEastAsia"/>
        </w:rPr>
        <w:t xml:space="preserve"> min</w:t>
      </w:r>
      <w:proofErr w:type="gramEnd"/>
      <w:r>
        <w:rPr>
          <w:rFonts w:eastAsiaTheme="minorEastAsia"/>
        </w:rPr>
        <w:t xml:space="preserve">/km. </w:t>
      </w:r>
    </w:p>
    <w:p w14:paraId="19C58252" w14:textId="77777777" w:rsidR="00013C89" w:rsidRPr="00013C89" w:rsidRDefault="00013C89" w:rsidP="00013C89">
      <w:pPr>
        <w:pStyle w:val="Listeavsnitt"/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Dvs</w:t>
      </w:r>
      <w:proofErr w:type="spellEnd"/>
      <w:r>
        <w:rPr>
          <w:rFonts w:eastAsiaTheme="minorEastAsia"/>
        </w:rPr>
        <w:t xml:space="preserve"> at han padler 6 km i løpet av 60 min, dvs. at farten er 6 km/h)</w:t>
      </w:r>
    </w:p>
    <w:p w14:paraId="492535B1" w14:textId="77777777" w:rsidR="00013C89" w:rsidRDefault="00013C89" w:rsidP="00013C89"/>
    <w:p w14:paraId="3389A018" w14:textId="77777777" w:rsidR="00013C89" w:rsidRPr="00013C89" w:rsidRDefault="00013C89" w:rsidP="00013C89">
      <w:pPr>
        <w:pStyle w:val="Listeavsnitt"/>
        <w:numPr>
          <w:ilvl w:val="0"/>
          <w:numId w:val="5"/>
        </w:numPr>
      </w:pPr>
      <w:r>
        <w:t xml:space="preserve">Tore padler med jevn fart og bruker 35 min på de 4 km tilbake. Det tilsvarer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17,5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=8,75 </m:t>
        </m:r>
      </m:oMath>
      <w:r>
        <w:rPr>
          <w:rFonts w:eastAsiaTheme="minorEastAsia"/>
        </w:rPr>
        <w:t xml:space="preserve">min/km = 8min 45s per km. </w:t>
      </w:r>
    </w:p>
    <w:p w14:paraId="41CF7590" w14:textId="77777777" w:rsidR="00013C89" w:rsidRDefault="00013C89" w:rsidP="00013C89">
      <w:pPr>
        <w:pStyle w:val="Listeavsnitt"/>
        <w:rPr>
          <w:rFonts w:eastAsiaTheme="minorEastAsia"/>
        </w:rPr>
      </w:pPr>
    </w:p>
    <w:p w14:paraId="4EDDDBAB" w14:textId="77777777" w:rsidR="00013C89" w:rsidRDefault="00013C89" w:rsidP="00013C89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Torbjørn padler raskt den første km (5 min) og tar deretter en pause i 5 min. I løpet av denne pausen blir han passert av Tore. Torbjørn padler den neste km på 20 minutter, før han tar en ny pause på 5 min. Etter denne pausen padler han med jevn fart de siste 2 km, og bruker 10 min (5 min/km) på denne distansen. </w:t>
      </w:r>
    </w:p>
    <w:p w14:paraId="30411E77" w14:textId="77777777" w:rsidR="00013C89" w:rsidRDefault="00013C89" w:rsidP="00013C89">
      <w:pPr>
        <w:pStyle w:val="Listeavsnitt"/>
        <w:rPr>
          <w:rFonts w:eastAsiaTheme="minorEastAsia"/>
        </w:rPr>
      </w:pPr>
    </w:p>
    <w:p w14:paraId="4D3A91EC" w14:textId="77777777" w:rsidR="00013C89" w:rsidRDefault="00013C89" w:rsidP="00013C89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Totalt bruker Torbjørn 45 min hjem fra </w:t>
      </w:r>
      <w:proofErr w:type="spellStart"/>
      <w:r>
        <w:rPr>
          <w:rFonts w:eastAsiaTheme="minorEastAsia"/>
        </w:rPr>
        <w:t>Torsøy</w:t>
      </w:r>
      <w:proofErr w:type="spellEnd"/>
      <w:r>
        <w:rPr>
          <w:rFonts w:eastAsiaTheme="minorEastAsia"/>
        </w:rPr>
        <w:t>, mens Tore bruker 35 min.</w:t>
      </w:r>
    </w:p>
    <w:p w14:paraId="5AFCEAA4" w14:textId="77777777" w:rsidR="00013C89" w:rsidRDefault="00013C89" w:rsidP="00013C89">
      <w:pPr>
        <w:pStyle w:val="Listeavsnitt"/>
        <w:rPr>
          <w:rFonts w:eastAsiaTheme="minorEastAsia"/>
        </w:rPr>
      </w:pPr>
    </w:p>
    <w:p w14:paraId="33C2829A" w14:textId="77777777" w:rsidR="00013C89" w:rsidRDefault="00013C89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36"/>
        </w:rPr>
      </w:pPr>
      <w:r>
        <w:rPr>
          <w:szCs w:val="36"/>
        </w:rPr>
        <w:br w:type="page"/>
      </w:r>
    </w:p>
    <w:p w14:paraId="48190C6F" w14:textId="77777777" w:rsidR="00013C89" w:rsidRDefault="00013C89" w:rsidP="00013C89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rPr>
          <w:szCs w:val="36"/>
        </w:rPr>
        <w:lastRenderedPageBreak/>
        <w:t xml:space="preserve">Oppgave </w:t>
      </w:r>
      <w:r>
        <w:rPr>
          <w:szCs w:val="36"/>
        </w:rPr>
        <w:fldChar w:fldCharType="begin"/>
      </w:r>
      <w:r>
        <w:rPr>
          <w:szCs w:val="36"/>
        </w:rPr>
        <w:instrText xml:space="preserve"> SEQ Oppgave \* ARABIC </w:instrText>
      </w:r>
      <w:r>
        <w:rPr>
          <w:szCs w:val="36"/>
        </w:rPr>
        <w:fldChar w:fldCharType="separate"/>
      </w:r>
      <w:r w:rsidR="00614D61">
        <w:rPr>
          <w:noProof/>
          <w:szCs w:val="36"/>
        </w:rPr>
        <w:t>7</w:t>
      </w:r>
      <w:r>
        <w:rPr>
          <w:szCs w:val="36"/>
        </w:rPr>
        <w:fldChar w:fldCharType="end"/>
      </w:r>
      <w:r>
        <w:rPr>
          <w:szCs w:val="36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(H2015 del1, 3 poeng)</w:t>
      </w:r>
    </w:p>
    <w:p w14:paraId="03FEEAE6" w14:textId="77777777" w:rsidR="00013C89" w:rsidRDefault="00623E60" w:rsidP="00013C89">
      <w:pPr>
        <w:pStyle w:val="Listeavsnitt"/>
        <w:numPr>
          <w:ilvl w:val="0"/>
          <w:numId w:val="6"/>
        </w:numPr>
      </w:pPr>
      <w:r>
        <w:t>Antall nedlastinger i september: 1500</w:t>
      </w:r>
    </w:p>
    <w:p w14:paraId="65863499" w14:textId="77777777" w:rsidR="00623E60" w:rsidRDefault="00623E60" w:rsidP="00623E60">
      <w:pPr>
        <w:pStyle w:val="Listeavsnitt"/>
        <w:rPr>
          <w:rFonts w:eastAsiaTheme="minorEastAsia"/>
        </w:rPr>
      </w:pPr>
      <w:r>
        <w:t xml:space="preserve">Vekstfaktor: </w:t>
      </w:r>
      <m:oMath>
        <m:r>
          <w:rPr>
            <w:rFonts w:ascii="Cambria Math" w:hAnsi="Cambria Math"/>
          </w:rPr>
          <m:t>100 %+8 %=108 %=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=1,08</m:t>
        </m:r>
      </m:oMath>
    </w:p>
    <w:p w14:paraId="689CB084" w14:textId="77777777" w:rsidR="00623E60" w:rsidRDefault="00623E60" w:rsidP="00623E60">
      <w:pPr>
        <w:pStyle w:val="Listeavsnitt"/>
        <w:rPr>
          <w:rFonts w:eastAsiaTheme="minorEastAsia"/>
        </w:rPr>
      </w:pPr>
      <w:r>
        <w:rPr>
          <w:rFonts w:eastAsiaTheme="minorEastAsia"/>
        </w:rPr>
        <w:t>Desember er tre måneder etter september, det gir uttrykket:</w:t>
      </w:r>
    </w:p>
    <w:p w14:paraId="5E2C971C" w14:textId="77777777" w:rsidR="00623E60" w:rsidRDefault="00623E60" w:rsidP="00623E60">
      <w:pPr>
        <w:pStyle w:val="Listeavsnitt"/>
        <w:rPr>
          <w:rFonts w:eastAsiaTheme="minorEastAsia"/>
        </w:rPr>
      </w:pPr>
    </w:p>
    <w:p w14:paraId="6FAE013C" w14:textId="77777777" w:rsidR="00623E60" w:rsidRPr="00623E60" w:rsidRDefault="00623E60" w:rsidP="00623E6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=1500⋅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1,08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01724280" w14:textId="77777777" w:rsidR="00623E60" w:rsidRDefault="00623E60" w:rsidP="00623E60">
      <w:pPr>
        <w:rPr>
          <w:rFonts w:eastAsiaTheme="minorEastAsia"/>
        </w:rPr>
      </w:pPr>
    </w:p>
    <w:p w14:paraId="176DEAF7" w14:textId="77777777" w:rsidR="00623E60" w:rsidRDefault="00623E60" w:rsidP="00623E60">
      <w:pPr>
        <w:pStyle w:val="Listeavsnitt"/>
        <w:numPr>
          <w:ilvl w:val="0"/>
          <w:numId w:val="6"/>
        </w:numPr>
      </w:pPr>
      <w:r>
        <w:t xml:space="preserve">Vi bruker samme tankegang som i a) og legger sammen uttrykket til slutt. </w:t>
      </w:r>
      <w:r>
        <w:br/>
        <w:t xml:space="preserve">Siden juli og august er før september får antall perioder negativt fortegn (juli er 2 måneder </w:t>
      </w:r>
      <w:r>
        <w:rPr>
          <w:b/>
        </w:rPr>
        <w:t>før</w:t>
      </w:r>
      <w:r>
        <w:t xml:space="preserve"> september osv.)</w:t>
      </w:r>
    </w:p>
    <w:p w14:paraId="6EDBBDA0" w14:textId="77777777" w:rsidR="00623E60" w:rsidRDefault="00623E60" w:rsidP="00623E60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409"/>
      </w:tblGrid>
      <w:tr w:rsidR="00623E60" w:rsidRPr="00623E60" w14:paraId="2DAB8BB3" w14:textId="77777777" w:rsidTr="00623E60">
        <w:tc>
          <w:tcPr>
            <w:tcW w:w="1402" w:type="dxa"/>
          </w:tcPr>
          <w:p w14:paraId="7F069BCB" w14:textId="77777777" w:rsidR="00623E60" w:rsidRPr="00623E60" w:rsidRDefault="00623E60" w:rsidP="00754CB2">
            <w:pPr>
              <w:pStyle w:val="Listeavsnitt"/>
              <w:ind w:left="0"/>
            </w:pPr>
            <w:r>
              <w:t>Juli</w:t>
            </w:r>
          </w:p>
        </w:tc>
        <w:tc>
          <w:tcPr>
            <w:tcW w:w="2409" w:type="dxa"/>
          </w:tcPr>
          <w:p w14:paraId="3B93BC4C" w14:textId="77777777" w:rsidR="00623E60" w:rsidRPr="00623E60" w:rsidRDefault="00623E60" w:rsidP="00623E60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1500⋅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1,08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</w:tr>
      <w:tr w:rsidR="00623E60" w:rsidRPr="00623E60" w14:paraId="4EA328EE" w14:textId="77777777" w:rsidTr="00623E60">
        <w:tc>
          <w:tcPr>
            <w:tcW w:w="1402" w:type="dxa"/>
          </w:tcPr>
          <w:p w14:paraId="291B0E92" w14:textId="77777777" w:rsidR="00623E60" w:rsidRPr="00623E60" w:rsidRDefault="00623E60" w:rsidP="00754CB2">
            <w:pPr>
              <w:pStyle w:val="Listeavsnitt"/>
              <w:ind w:left="0"/>
            </w:pPr>
            <w:r>
              <w:t>August</w:t>
            </w:r>
          </w:p>
        </w:tc>
        <w:tc>
          <w:tcPr>
            <w:tcW w:w="2409" w:type="dxa"/>
          </w:tcPr>
          <w:p w14:paraId="0E0AC7E4" w14:textId="77777777" w:rsidR="00623E60" w:rsidRPr="00623E60" w:rsidRDefault="00623E60" w:rsidP="00623E60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1500⋅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1,08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623E60" w:rsidRPr="00623E60" w14:paraId="7A6E691B" w14:textId="77777777" w:rsidTr="00623E60">
        <w:tc>
          <w:tcPr>
            <w:tcW w:w="1402" w:type="dxa"/>
          </w:tcPr>
          <w:p w14:paraId="646607A7" w14:textId="77777777" w:rsidR="00623E60" w:rsidRPr="00623E60" w:rsidRDefault="00623E60" w:rsidP="00754CB2">
            <w:pPr>
              <w:pStyle w:val="Listeavsnitt"/>
              <w:ind w:left="0"/>
            </w:pPr>
            <w:r>
              <w:t>September</w:t>
            </w:r>
          </w:p>
        </w:tc>
        <w:tc>
          <w:tcPr>
            <w:tcW w:w="2409" w:type="dxa"/>
          </w:tcPr>
          <w:p w14:paraId="39407FAA" w14:textId="77777777" w:rsidR="00623E60" w:rsidRPr="00623E60" w:rsidRDefault="00623E60" w:rsidP="00623E60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1500</m:t>
                </m:r>
              </m:oMath>
            </m:oMathPara>
          </w:p>
        </w:tc>
      </w:tr>
      <w:tr w:rsidR="00623E60" w:rsidRPr="00623E60" w14:paraId="21756FE9" w14:textId="77777777" w:rsidTr="00623E60">
        <w:tc>
          <w:tcPr>
            <w:tcW w:w="1402" w:type="dxa"/>
          </w:tcPr>
          <w:p w14:paraId="78C33488" w14:textId="77777777" w:rsidR="00623E60" w:rsidRPr="00623E60" w:rsidRDefault="00623E60" w:rsidP="00754CB2">
            <w:pPr>
              <w:pStyle w:val="Listeavsnitt"/>
              <w:ind w:left="0"/>
            </w:pPr>
            <w:r w:rsidRPr="00623E60">
              <w:t>Oktober</w:t>
            </w:r>
          </w:p>
        </w:tc>
        <w:tc>
          <w:tcPr>
            <w:tcW w:w="2409" w:type="dxa"/>
          </w:tcPr>
          <w:p w14:paraId="73C32BD5" w14:textId="77777777" w:rsidR="00623E60" w:rsidRPr="00623E60" w:rsidRDefault="00623E60" w:rsidP="00623E60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1500⋅1,08</m:t>
                </m:r>
              </m:oMath>
            </m:oMathPara>
          </w:p>
        </w:tc>
      </w:tr>
    </w:tbl>
    <w:p w14:paraId="3152F5EB" w14:textId="77777777" w:rsidR="00013C89" w:rsidRDefault="00013C89" w:rsidP="00013C89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56B0FBA8" w14:textId="77777777" w:rsidR="00F024C5" w:rsidRDefault="00623E60" w:rsidP="00F024C5">
      <w:pPr>
        <w:pStyle w:val="Listeavsnitt"/>
        <w:rPr>
          <w:rFonts w:eastAsiaTheme="minorEastAsia"/>
          <w:u w:val="double"/>
        </w:rPr>
      </w:pPr>
      <w:r w:rsidRPr="00623E60">
        <w:rPr>
          <w:rFonts w:eastAsiaTheme="minorEastAsia"/>
          <w:u w:val="double"/>
        </w:rPr>
        <w:t xml:space="preserve">Da får vi uttrykket: </w:t>
      </w:r>
      <m:oMath>
        <m:r>
          <w:rPr>
            <w:rFonts w:ascii="Cambria Math" w:hAnsi="Cambria Math"/>
            <w:u w:val="double"/>
          </w:rPr>
          <m:t>1500⋅</m:t>
        </m:r>
        <m:sSup>
          <m:sSupPr>
            <m:ctrlPr>
              <w:rPr>
                <w:rFonts w:ascii="Cambria Math" w:hAnsi="Cambria Math"/>
                <w:i/>
                <w:u w:val="double"/>
              </w:rPr>
            </m:ctrlPr>
          </m:sSupPr>
          <m:e>
            <m:r>
              <w:rPr>
                <w:rFonts w:ascii="Cambria Math" w:hAnsi="Cambria Math"/>
                <w:u w:val="double"/>
              </w:rPr>
              <m:t>1,08</m:t>
            </m:r>
          </m:e>
          <m:sup>
            <m:r>
              <w:rPr>
                <w:rFonts w:ascii="Cambria Math" w:hAnsi="Cambria Math"/>
                <w:u w:val="double"/>
              </w:rPr>
              <m:t>-2</m:t>
            </m:r>
          </m:sup>
        </m:sSup>
        <m:r>
          <w:rPr>
            <w:rFonts w:ascii="Cambria Math" w:eastAsiaTheme="minorEastAsia" w:hAnsi="Cambria Math"/>
            <w:u w:val="double"/>
          </w:rPr>
          <m:t>+</m:t>
        </m:r>
        <m:r>
          <w:rPr>
            <w:rFonts w:ascii="Cambria Math" w:hAnsi="Cambria Math"/>
            <w:u w:val="double"/>
          </w:rPr>
          <m:t>1500⋅</m:t>
        </m:r>
        <m:sSup>
          <m:sSupPr>
            <m:ctrlPr>
              <w:rPr>
                <w:rFonts w:ascii="Cambria Math" w:hAnsi="Cambria Math"/>
                <w:i/>
                <w:u w:val="double"/>
              </w:rPr>
            </m:ctrlPr>
          </m:sSupPr>
          <m:e>
            <m:r>
              <w:rPr>
                <w:rFonts w:ascii="Cambria Math" w:hAnsi="Cambria Math"/>
                <w:u w:val="double"/>
              </w:rPr>
              <m:t>1,08</m:t>
            </m:r>
          </m:e>
          <m:sup>
            <m:r>
              <w:rPr>
                <w:rFonts w:ascii="Cambria Math" w:hAnsi="Cambria Math"/>
                <w:u w:val="double"/>
              </w:rPr>
              <m:t>-1</m:t>
            </m:r>
          </m:sup>
        </m:sSup>
        <m:r>
          <w:rPr>
            <w:rFonts w:ascii="Cambria Math" w:hAnsi="Cambria Math"/>
            <w:u w:val="double"/>
          </w:rPr>
          <m:t>+1500+1500⋅1,08</m:t>
        </m:r>
      </m:oMath>
    </w:p>
    <w:p w14:paraId="5EB33A37" w14:textId="77777777" w:rsidR="00F024C5" w:rsidRDefault="00F024C5" w:rsidP="00F024C5">
      <w:pPr>
        <w:pStyle w:val="Listeavsnitt"/>
        <w:rPr>
          <w:rFonts w:eastAsiaTheme="minorEastAsia"/>
        </w:rPr>
      </w:pPr>
    </w:p>
    <w:p w14:paraId="1CCD362F" w14:textId="77777777" w:rsidR="00F024C5" w:rsidRDefault="00F024C5" w:rsidP="00F024C5">
      <w:pPr>
        <w:pStyle w:val="Listeavsnitt"/>
        <w:ind w:left="0"/>
        <w:rPr>
          <w:rFonts w:eastAsiaTheme="minorEastAsia"/>
        </w:rPr>
      </w:pPr>
    </w:p>
    <w:p w14:paraId="07A479A0" w14:textId="77777777" w:rsidR="00F024C5" w:rsidRDefault="00F024C5" w:rsidP="00F024C5">
      <w:pPr>
        <w:pStyle w:val="Bildetekst"/>
        <w:rPr>
          <w:szCs w:val="36"/>
        </w:rPr>
      </w:pPr>
      <w:r>
        <w:rPr>
          <w:szCs w:val="36"/>
        </w:rPr>
        <w:t xml:space="preserve">Oppgave </w:t>
      </w:r>
      <w:r>
        <w:rPr>
          <w:szCs w:val="36"/>
        </w:rPr>
        <w:fldChar w:fldCharType="begin"/>
      </w:r>
      <w:r>
        <w:rPr>
          <w:szCs w:val="36"/>
        </w:rPr>
        <w:instrText xml:space="preserve"> SEQ Oppgave \* ARABIC </w:instrText>
      </w:r>
      <w:r>
        <w:rPr>
          <w:szCs w:val="36"/>
        </w:rPr>
        <w:fldChar w:fldCharType="separate"/>
      </w:r>
      <w:r w:rsidR="00614D61">
        <w:rPr>
          <w:noProof/>
          <w:szCs w:val="36"/>
        </w:rPr>
        <w:t>8</w:t>
      </w:r>
      <w:r>
        <w:rPr>
          <w:szCs w:val="36"/>
        </w:rPr>
        <w:fldChar w:fldCharType="end"/>
      </w:r>
      <w:r>
        <w:rPr>
          <w:szCs w:val="36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del1, 4 poeng)</w:t>
      </w:r>
    </w:p>
    <w:p w14:paraId="4BDAACB7" w14:textId="77777777" w:rsidR="00F024C5" w:rsidRPr="00F024C5" w:rsidRDefault="00F024C5" w:rsidP="00F024C5">
      <w:pPr>
        <w:pStyle w:val="Listeavsnitt"/>
        <w:numPr>
          <w:ilvl w:val="0"/>
          <w:numId w:val="7"/>
        </w:numPr>
        <w:rPr>
          <w:rFonts w:eastAsiaTheme="minorEastAsia"/>
          <w:u w:val="double"/>
        </w:rPr>
      </w:pPr>
      <w:r>
        <w:rPr>
          <w:rFonts w:eastAsiaTheme="minorEastAsia"/>
        </w:rPr>
        <w:t xml:space="preserve">I løpet av 15 år vil antall elever avta med 75. Siden antallet avtar lineært betyr det at det synker med like mange elever hvert år. Det er da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75:3</m:t>
            </m:r>
          </m:num>
          <m:den>
            <m:r>
              <w:rPr>
                <w:rFonts w:ascii="Cambria Math" w:eastAsiaTheme="minorEastAsia" w:hAnsi="Cambria Math"/>
              </w:rPr>
              <m:t>15:3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=5</m:t>
        </m:r>
      </m:oMath>
    </w:p>
    <w:p w14:paraId="1F20CE29" w14:textId="77777777" w:rsidR="00F024C5" w:rsidRDefault="00F024C5" w:rsidP="00F024C5">
      <w:pPr>
        <w:ind w:firstLine="708"/>
        <w:rPr>
          <w:rFonts w:eastAsiaTheme="minorEastAsia"/>
        </w:rPr>
      </w:pPr>
      <w:proofErr w:type="gramStart"/>
      <w:r>
        <w:rPr>
          <w:rFonts w:eastAsiaTheme="minorEastAsia"/>
        </w:rPr>
        <w:t xml:space="preserve">Etter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år</w:t>
      </w:r>
      <w:proofErr w:type="gramEnd"/>
      <w:r>
        <w:rPr>
          <w:rFonts w:eastAsiaTheme="minorEastAsia"/>
        </w:rPr>
        <w:t xml:space="preserve"> har endringen da vært </w:t>
      </w:r>
      <m:oMath>
        <m:r>
          <w:rPr>
            <w:rFonts w:ascii="Cambria Math" w:eastAsiaTheme="minorEastAsia" w:hAnsi="Cambria Math"/>
          </w:rPr>
          <m:t xml:space="preserve">-5⋅x, </m:t>
        </m:r>
      </m:oMath>
      <w:r>
        <w:rPr>
          <w:rFonts w:eastAsiaTheme="minorEastAsia"/>
        </w:rPr>
        <w:t xml:space="preserve">og det totale antallet er da </w:t>
      </w:r>
      <m:oMath>
        <m:r>
          <w:rPr>
            <w:rFonts w:ascii="Cambria Math" w:eastAsiaTheme="minorEastAsia" w:hAnsi="Cambria Math"/>
          </w:rPr>
          <m:t>350-5x</m:t>
        </m:r>
      </m:oMath>
      <w:r>
        <w:rPr>
          <w:rFonts w:eastAsiaTheme="minorEastAsia"/>
        </w:rPr>
        <w:t>.</w:t>
      </w:r>
    </w:p>
    <w:p w14:paraId="4891C107" w14:textId="77777777" w:rsidR="00F024C5" w:rsidRDefault="00F024C5" w:rsidP="00F024C5">
      <w:pPr>
        <w:ind w:firstLine="708"/>
        <w:rPr>
          <w:rFonts w:eastAsiaTheme="minorEastAsia"/>
        </w:rPr>
      </w:pPr>
    </w:p>
    <w:p w14:paraId="1AA703FC" w14:textId="77777777" w:rsidR="00F024C5" w:rsidRPr="00F024C5" w:rsidRDefault="00F024C5" w:rsidP="00F024C5">
      <w:pPr>
        <w:ind w:firstLine="708"/>
        <w:rPr>
          <w:rFonts w:eastAsiaTheme="minorEastAsia"/>
          <w:u w:val="double"/>
        </w:rPr>
      </w:pPr>
      <m:oMathPara>
        <m:oMath>
          <m:r>
            <w:rPr>
              <w:rFonts w:ascii="Cambria Math" w:eastAsiaTheme="minorEastAsia" w:hAnsi="Cambria Math"/>
              <w:u w:val="double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u w:val="double"/>
                </w:rPr>
              </m:ctrlPr>
            </m:dPr>
            <m:e>
              <m:r>
                <w:rPr>
                  <w:rFonts w:ascii="Cambria Math" w:eastAsiaTheme="minorEastAsia" w:hAnsi="Cambria Math"/>
                  <w:u w:val="double"/>
                </w:rPr>
                <m:t>x</m:t>
              </m:r>
            </m:e>
          </m:d>
          <m:r>
            <w:rPr>
              <w:rFonts w:ascii="Cambria Math" w:eastAsiaTheme="minorEastAsia" w:hAnsi="Cambria Math"/>
              <w:u w:val="double"/>
            </w:rPr>
            <m:t>=350-5x</m:t>
          </m:r>
        </m:oMath>
      </m:oMathPara>
    </w:p>
    <w:p w14:paraId="1450973E" w14:textId="77777777" w:rsidR="00F024C5" w:rsidRDefault="00F024C5" w:rsidP="00F024C5">
      <w:pPr>
        <w:ind w:firstLine="708"/>
        <w:rPr>
          <w:rFonts w:eastAsiaTheme="minorEastAsia"/>
          <w:u w:val="double"/>
        </w:rPr>
      </w:pPr>
    </w:p>
    <w:p w14:paraId="72C6DDF1" w14:textId="77777777" w:rsidR="00F024C5" w:rsidRPr="00F024C5" w:rsidRDefault="00F024C5" w:rsidP="00F024C5">
      <w:pPr>
        <w:pStyle w:val="Listeavsnitt"/>
        <w:numPr>
          <w:ilvl w:val="0"/>
          <w:numId w:val="7"/>
        </w:numPr>
        <w:rPr>
          <w:rFonts w:eastAsiaTheme="minorEastAsia"/>
          <w:u w:val="double"/>
        </w:rPr>
      </w:pPr>
      <w:r>
        <w:rPr>
          <w:rFonts w:eastAsiaTheme="minorEastAsia"/>
        </w:rPr>
        <w:t xml:space="preserve">I 2024, da </w:t>
      </w:r>
      <w:proofErr w:type="gramStart"/>
      <w:r>
        <w:rPr>
          <w:rFonts w:eastAsiaTheme="minorEastAsia"/>
        </w:rPr>
        <w:t xml:space="preserve">er </w:t>
      </w:r>
      <m:oMath>
        <m:r>
          <w:rPr>
            <w:rFonts w:ascii="Cambria Math" w:eastAsiaTheme="minorEastAsia" w:hAnsi="Cambria Math"/>
          </w:rPr>
          <m:t>x=2024-2014=10</m:t>
        </m:r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</w:p>
    <w:p w14:paraId="523D5E23" w14:textId="77777777" w:rsidR="00F024C5" w:rsidRDefault="00F024C5" w:rsidP="00F024C5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Regner ut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</m:t>
            </m:r>
          </m:e>
        </m:d>
        <m:r>
          <w:rPr>
            <w:rFonts w:ascii="Cambria Math" w:eastAsiaTheme="minorEastAsia" w:hAnsi="Cambria Math"/>
          </w:rPr>
          <m:t>=350-5⋅10=350-50=300</m:t>
        </m:r>
      </m:oMath>
    </w:p>
    <w:p w14:paraId="17513AA9" w14:textId="77777777" w:rsidR="00F024C5" w:rsidRDefault="00F024C5" w:rsidP="00F024C5">
      <w:pPr>
        <w:pStyle w:val="Listeavsnitt"/>
        <w:rPr>
          <w:rFonts w:eastAsiaTheme="minorEastAsia"/>
        </w:rPr>
      </w:pPr>
    </w:p>
    <w:p w14:paraId="224425FC" w14:textId="77777777" w:rsidR="00F024C5" w:rsidRDefault="00F024C5" w:rsidP="00F024C5">
      <w:pPr>
        <w:pStyle w:val="Listeavsnitt"/>
        <w:rPr>
          <w:rFonts w:eastAsiaTheme="minorEastAsia"/>
          <w:u w:val="double"/>
        </w:rPr>
      </w:pPr>
      <w:r w:rsidRPr="00F024C5">
        <w:rPr>
          <w:rFonts w:eastAsiaTheme="minorEastAsia"/>
          <w:u w:val="double"/>
        </w:rPr>
        <w:t xml:space="preserve">Det vil være 300 elever ved skolen i 2024 </w:t>
      </w:r>
      <w:proofErr w:type="spellStart"/>
      <w:r w:rsidRPr="00F024C5">
        <w:rPr>
          <w:rFonts w:eastAsiaTheme="minorEastAsia"/>
          <w:u w:val="double"/>
        </w:rPr>
        <w:t>i følge</w:t>
      </w:r>
      <w:proofErr w:type="spellEnd"/>
      <w:r w:rsidRPr="00F024C5">
        <w:rPr>
          <w:rFonts w:eastAsiaTheme="minorEastAsia"/>
          <w:u w:val="double"/>
        </w:rPr>
        <w:t xml:space="preserve"> </w:t>
      </w:r>
      <w:proofErr w:type="gramStart"/>
      <w:r w:rsidRPr="00F024C5">
        <w:rPr>
          <w:rFonts w:eastAsiaTheme="minorEastAsia"/>
          <w:u w:val="double"/>
        </w:rPr>
        <w:t xml:space="preserve">modellen </w:t>
      </w:r>
      <m:oMath>
        <m:r>
          <w:rPr>
            <w:rFonts w:ascii="Cambria Math" w:eastAsiaTheme="minorEastAsia" w:hAnsi="Cambria Math"/>
            <w:u w:val="double"/>
          </w:rPr>
          <m:t>A(x)</m:t>
        </m:r>
      </m:oMath>
      <w:r w:rsidRPr="00F024C5">
        <w:rPr>
          <w:rFonts w:eastAsiaTheme="minorEastAsia"/>
          <w:u w:val="double"/>
        </w:rPr>
        <w:t>.</w:t>
      </w:r>
      <w:proofErr w:type="gramEnd"/>
    </w:p>
    <w:p w14:paraId="2B71FE0E" w14:textId="77777777" w:rsidR="00F024C5" w:rsidRDefault="00F024C5" w:rsidP="00F024C5">
      <w:pPr>
        <w:pStyle w:val="Listeavsnitt"/>
        <w:rPr>
          <w:rFonts w:eastAsiaTheme="minorEastAsia"/>
          <w:u w:val="double"/>
        </w:rPr>
      </w:pPr>
    </w:p>
    <w:p w14:paraId="4F2C19D4" w14:textId="77777777" w:rsidR="00F024C5" w:rsidRDefault="00F024C5" w:rsidP="00F024C5">
      <w:pPr>
        <w:pStyle w:val="Listeavsnitt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1,03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forteller</w:t>
      </w:r>
      <w:proofErr w:type="gramEnd"/>
      <w:r>
        <w:rPr>
          <w:rFonts w:eastAsiaTheme="minorEastAsia"/>
        </w:rPr>
        <w:t xml:space="preserve"> oss følgende:</w:t>
      </w:r>
    </w:p>
    <w:p w14:paraId="69E7C370" w14:textId="77777777" w:rsidR="00F024C5" w:rsidRPr="00F024C5" w:rsidRDefault="00F024C5" w:rsidP="00F024C5">
      <w:pPr>
        <w:pStyle w:val="Listeavsnitt"/>
        <w:rPr>
          <w:rFonts w:eastAsiaTheme="minorEastAsia"/>
        </w:rPr>
      </w:pPr>
    </w:p>
    <w:p w14:paraId="7B418F54" w14:textId="77777777" w:rsidR="00F024C5" w:rsidRDefault="00F024C5" w:rsidP="00F024C5">
      <w:pPr>
        <w:pStyle w:val="Listeavsnitt"/>
        <w:numPr>
          <w:ilvl w:val="0"/>
          <w:numId w:val="8"/>
        </w:numPr>
        <w:rPr>
          <w:rFonts w:eastAsiaTheme="minorEastAsia"/>
        </w:rPr>
      </w:pPr>
      <w:r w:rsidRPr="00F024C5">
        <w:rPr>
          <w:rFonts w:eastAsiaTheme="minorEastAsia"/>
        </w:rPr>
        <w:t xml:space="preserve">I 2014 </w:t>
      </w:r>
      <w:proofErr w:type="gramStart"/>
      <w:r w:rsidRPr="00F024C5">
        <w:rPr>
          <w:rFonts w:eastAsiaTheme="minorEastAsia"/>
        </w:rPr>
        <w:t xml:space="preserve">( </w:t>
      </w:r>
      <m:oMath>
        <m:r>
          <w:rPr>
            <w:rFonts w:ascii="Cambria Math" w:eastAsiaTheme="minorEastAsia" w:hAnsi="Cambria Math"/>
          </w:rPr>
          <m:t>x=0</m:t>
        </m:r>
      </m:oMath>
      <w:r w:rsidRPr="00F024C5">
        <w:rPr>
          <w:rFonts w:eastAsiaTheme="minorEastAsia"/>
        </w:rPr>
        <w:t>)</w:t>
      </w:r>
      <w:proofErr w:type="gramEnd"/>
      <w:r w:rsidRPr="00F024C5">
        <w:rPr>
          <w:rFonts w:eastAsiaTheme="minorEastAsia"/>
        </w:rPr>
        <w:t xml:space="preserve"> er det 200 elever ved skolen. </w:t>
      </w:r>
    </w:p>
    <w:p w14:paraId="1D247C15" w14:textId="77777777" w:rsidR="00F024C5" w:rsidRDefault="00F024C5" w:rsidP="00F024C5">
      <w:pPr>
        <w:pStyle w:val="Listeavsnitt"/>
        <w:numPr>
          <w:ilvl w:val="0"/>
          <w:numId w:val="8"/>
        </w:numPr>
        <w:rPr>
          <w:rFonts w:eastAsiaTheme="minorEastAsia"/>
        </w:rPr>
      </w:pPr>
      <w:r w:rsidRPr="00F024C5">
        <w:rPr>
          <w:rFonts w:eastAsiaTheme="minorEastAsia"/>
        </w:rPr>
        <w:t>Vekstfa</w:t>
      </w:r>
      <w:r>
        <w:rPr>
          <w:rFonts w:eastAsiaTheme="minorEastAsia"/>
        </w:rPr>
        <w:t>ktoren 1,03 forteller oss at elevtallet</w:t>
      </w:r>
      <w:r w:rsidRPr="00F024C5">
        <w:rPr>
          <w:rFonts w:eastAsiaTheme="minorEastAsia"/>
        </w:rPr>
        <w:t xml:space="preserve"> øker med 3 % hvert år (</w:t>
      </w:r>
      <m:oMath>
        <m:r>
          <w:rPr>
            <w:rFonts w:ascii="Cambria Math" w:eastAsiaTheme="minorEastAsia" w:hAnsi="Cambria Math"/>
          </w:rPr>
          <m:t>100 %+3 %=103 %=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103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=1,03</m:t>
        </m:r>
      </m:oMath>
      <w:r w:rsidRPr="00F024C5">
        <w:rPr>
          <w:rFonts w:eastAsiaTheme="minorEastAsia"/>
        </w:rPr>
        <w:t>)</w:t>
      </w:r>
    </w:p>
    <w:p w14:paraId="1BB90121" w14:textId="77777777" w:rsidR="004F7592" w:rsidRDefault="004F7592" w:rsidP="004F7592">
      <w:pPr>
        <w:rPr>
          <w:rFonts w:eastAsiaTheme="minorEastAsia"/>
        </w:rPr>
      </w:pPr>
    </w:p>
    <w:p w14:paraId="5D81C72B" w14:textId="77777777" w:rsidR="00614D61" w:rsidRDefault="00614D61" w:rsidP="00614D61">
      <w:pPr>
        <w:pStyle w:val="Bildetekst"/>
      </w:pPr>
      <w:r>
        <w:t xml:space="preserve">Oppgave </w:t>
      </w:r>
      <w:fldSimple w:instr=" SEQ Oppgave \* ARABIC ">
        <w:r>
          <w:rPr>
            <w:noProof/>
          </w:rPr>
          <w:t>9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2 poeng)</w:t>
      </w:r>
    </w:p>
    <w:p w14:paraId="56C2B315" w14:textId="77777777" w:rsidR="00614D61" w:rsidRDefault="00614D61" w:rsidP="00614D61">
      <w:pPr>
        <w:rPr>
          <w:rFonts w:cs="Franklin Gothic Book"/>
          <w:szCs w:val="24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Synnøve sykler 6 km totalt. Det bruker hun 20 minutter på, inkludert en pause på 4 minutter. Først sykler hun, med jevn fart, 2 kilometer på 6 minutter. Hun har pause fra 6 til 10 minutter ute i turen. De siste 10 minuttene sykler hun 4 km. </w:t>
      </w:r>
    </w:p>
    <w:p w14:paraId="065D0D24" w14:textId="77777777" w:rsidR="00614D61" w:rsidRDefault="00614D61" w:rsidP="00614D61">
      <w:pPr>
        <w:pStyle w:val="Bildetekst"/>
      </w:pPr>
      <w:bookmarkStart w:id="0" w:name="page15"/>
      <w:bookmarkEnd w:id="0"/>
    </w:p>
    <w:p w14:paraId="38DC2C77" w14:textId="77777777" w:rsidR="00D6115C" w:rsidRDefault="00D6115C" w:rsidP="00614D61">
      <w:pPr>
        <w:pStyle w:val="Bildetekst"/>
      </w:pPr>
    </w:p>
    <w:p w14:paraId="3ACDCFC2" w14:textId="77777777" w:rsidR="00614D61" w:rsidRDefault="00614D61" w:rsidP="00614D61">
      <w:pPr>
        <w:pStyle w:val="Bildetekst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lastRenderedPageBreak/>
        <w:t xml:space="preserve">Oppgave </w:t>
      </w:r>
      <w:fldSimple w:instr=" SEQ Oppgave \* ARABIC ">
        <w:r>
          <w:rPr>
            <w:noProof/>
          </w:rPr>
          <w:t>10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(V2014 del1, 4 poeng) </w:t>
      </w:r>
    </w:p>
    <w:p w14:paraId="04A8095E" w14:textId="77777777" w:rsidR="00614D61" w:rsidRDefault="00614D61" w:rsidP="00614D6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Cs w:val="24"/>
        </w:rPr>
      </w:pPr>
    </w:p>
    <w:p w14:paraId="3D7BFDFE" w14:textId="77777777" w:rsidR="00614D61" w:rsidRDefault="00614D61" w:rsidP="00614D61">
      <w:pPr>
        <w:pStyle w:val="Listeavsnitt"/>
        <w:numPr>
          <w:ilvl w:val="0"/>
          <w:numId w:val="16"/>
        </w:numPr>
        <w:spacing w:after="160" w:line="256" w:lineRule="auto"/>
        <w:rPr>
          <w:rFonts w:asciiTheme="minorHAnsi" w:hAnsiTheme="minorHAnsi"/>
          <w:sz w:val="22"/>
        </w:rPr>
      </w:pPr>
      <w:r>
        <w:t xml:space="preserve">Og b) </w:t>
      </w:r>
    </w:p>
    <w:p w14:paraId="58CBBE82" w14:textId="77777777" w:rsidR="00614D61" w:rsidRDefault="00614D61" w:rsidP="00614D61">
      <w:pPr>
        <w:pStyle w:val="Listeavsnitt"/>
      </w:pPr>
    </w:p>
    <w:p w14:paraId="1B5854C6" w14:textId="4AAC56F1" w:rsidR="00614D61" w:rsidRDefault="00614D61" w:rsidP="00614D61">
      <w:pPr>
        <w:pStyle w:val="Listeavsnitt"/>
      </w:pPr>
      <w:r>
        <w:rPr>
          <w:noProof/>
          <w:lang w:eastAsia="nb-NO"/>
        </w:rPr>
        <w:drawing>
          <wp:inline distT="0" distB="0" distL="0" distR="0" wp14:anchorId="4F0DBFBE" wp14:editId="3D9CFD40">
            <wp:extent cx="5753735" cy="2976245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26B8F7B6" w14:textId="77777777" w:rsidR="00614D61" w:rsidRDefault="00614D61" w:rsidP="00614D6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Cs w:val="24"/>
          <w:u w:val="double"/>
        </w:rPr>
      </w:pPr>
      <w:r>
        <w:rPr>
          <w:rFonts w:ascii="Times New Roman" w:hAnsi="Times New Roman" w:cs="Times New Roman"/>
          <w:szCs w:val="24"/>
          <w:u w:val="double"/>
        </w:rPr>
        <w:t xml:space="preserve">Et lufttrykk mellom 35 og 65 psi tilsvarer et lufttrykk mellom omtrent 2,5 bar og 4,5 bar. </w:t>
      </w:r>
    </w:p>
    <w:p w14:paraId="2103DB68" w14:textId="77777777" w:rsidR="00614D61" w:rsidRDefault="00614D61" w:rsidP="00614D61">
      <w:pPr>
        <w:rPr>
          <w:rFonts w:asciiTheme="minorHAnsi" w:hAnsiTheme="minorHAnsi"/>
          <w:sz w:val="36"/>
          <w:szCs w:val="36"/>
        </w:rPr>
      </w:pPr>
    </w:p>
    <w:p w14:paraId="55F3D394" w14:textId="77777777" w:rsidR="00614D61" w:rsidRDefault="00614D61" w:rsidP="00614D61">
      <w:pPr>
        <w:pStyle w:val="Bildetekst"/>
        <w:rPr>
          <w:szCs w:val="36"/>
        </w:rPr>
      </w:pPr>
      <w:r>
        <w:t xml:space="preserve">Oppgave </w:t>
      </w:r>
      <w:fldSimple w:instr=" SEQ Oppgave \* ARABIC ">
        <w:r>
          <w:rPr>
            <w:noProof/>
          </w:rPr>
          <w:t>11</w:t>
        </w:r>
      </w:fldSimple>
      <w:r>
        <w:rPr>
          <w:szCs w:val="36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4 poeng)</w:t>
      </w:r>
    </w:p>
    <w:p w14:paraId="0608CB9B" w14:textId="77777777" w:rsidR="00614D61" w:rsidRDefault="00614D61" w:rsidP="00614D6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Cs w:val="24"/>
        </w:rPr>
      </w:pPr>
    </w:p>
    <w:p w14:paraId="1A77AFEF" w14:textId="77777777" w:rsidR="00614D61" w:rsidRDefault="00614D61" w:rsidP="00614D61">
      <w:pPr>
        <w:pStyle w:val="Listeavsnitt"/>
        <w:numPr>
          <w:ilvl w:val="0"/>
          <w:numId w:val="17"/>
        </w:numPr>
        <w:spacing w:after="160" w:line="256" w:lineRule="auto"/>
        <w:rPr>
          <w:rFonts w:asciiTheme="minorHAnsi" w:hAnsiTheme="minorHAnsi"/>
          <w:sz w:val="22"/>
          <w:u w:val="double"/>
        </w:rPr>
      </w:pPr>
      <m:oMath>
        <m:r>
          <w:rPr>
            <w:rFonts w:ascii="Cambria Math" w:hAnsi="Cambria Math"/>
            <w:u w:val="double"/>
          </w:rPr>
          <m:t>W</m:t>
        </m:r>
        <m:d>
          <m:dPr>
            <m:ctrlPr>
              <w:rPr>
                <w:rFonts w:ascii="Cambria Math" w:hAnsi="Cambria Math"/>
                <w:i/>
                <w:sz w:val="22"/>
                <w:u w:val="double"/>
              </w:rPr>
            </m:ctrlPr>
          </m:dPr>
          <m:e>
            <m:r>
              <w:rPr>
                <w:rFonts w:ascii="Cambria Math" w:hAnsi="Cambria Math"/>
                <w:u w:val="double"/>
              </w:rPr>
              <m:t>t</m:t>
            </m:r>
          </m:e>
        </m:d>
        <m:r>
          <w:rPr>
            <w:rFonts w:ascii="Cambria Math" w:hAnsi="Cambria Math"/>
            <w:u w:val="double"/>
          </w:rPr>
          <m:t>=500⋅</m:t>
        </m:r>
        <m:sSup>
          <m:sSupPr>
            <m:ctrlPr>
              <w:rPr>
                <w:rFonts w:ascii="Cambria Math" w:hAnsi="Cambria Math"/>
                <w:i/>
                <w:sz w:val="22"/>
                <w:u w:val="double"/>
              </w:rPr>
            </m:ctrlPr>
          </m:sSupPr>
          <m:e>
            <m:r>
              <w:rPr>
                <w:rFonts w:ascii="Cambria Math" w:hAnsi="Cambria Math"/>
                <w:u w:val="double"/>
              </w:rPr>
              <m:t>0,98</m:t>
            </m:r>
          </m:e>
          <m:sup>
            <m:r>
              <w:rPr>
                <w:rFonts w:ascii="Cambria Math" w:hAnsi="Cambria Math"/>
                <w:u w:val="double"/>
              </w:rPr>
              <m:t>t</m:t>
            </m:r>
          </m:sup>
        </m:sSup>
      </m:oMath>
      <w:r>
        <w:rPr>
          <w:rFonts w:eastAsiaTheme="minorEastAsia"/>
          <w:u w:val="double"/>
        </w:rPr>
        <w:t>, er et uttrykk for hvor mye som er igjen, hvor W er volumet av whiskyen i liter og t er antall år.</w:t>
      </w:r>
    </w:p>
    <w:p w14:paraId="7CA52742" w14:textId="77777777" w:rsidR="00614D61" w:rsidRDefault="00614D61" w:rsidP="00614D61">
      <w:pPr>
        <w:pStyle w:val="Listeavsnitt"/>
      </w:pPr>
    </w:p>
    <w:p w14:paraId="66DFFB19" w14:textId="77777777" w:rsidR="00614D61" w:rsidRDefault="00614D61" w:rsidP="00614D61">
      <w:pPr>
        <w:pStyle w:val="Listeavsnitt"/>
        <w:numPr>
          <w:ilvl w:val="0"/>
          <w:numId w:val="17"/>
        </w:numPr>
        <w:spacing w:after="160" w:line="256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=500-500⋅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</w:rPr>
              <m:t>0,98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=500⋅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0,98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</m:oMath>
      <w:r>
        <w:rPr>
          <w:rFonts w:eastAsiaTheme="minorEastAsia"/>
        </w:rPr>
        <w:br/>
      </w:r>
      <w:proofErr w:type="gramStart"/>
      <w:r>
        <w:rPr>
          <w:rFonts w:eastAsiaTheme="minorEastAsia"/>
        </w:rPr>
        <w:t xml:space="preserve">Uttrykket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=500⋅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0,98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t</m:t>
                </m:r>
              </m:sup>
            </m:sSup>
          </m:e>
        </m:d>
      </m:oMath>
      <w:r>
        <w:rPr>
          <w:rFonts w:eastAsiaTheme="minorEastAsia"/>
        </w:rPr>
        <w:t xml:space="preserve"> beskriver</w:t>
      </w:r>
      <w:proofErr w:type="gramEnd"/>
      <w:r>
        <w:rPr>
          <w:rFonts w:eastAsiaTheme="minorEastAsia"/>
        </w:rPr>
        <w:t xml:space="preserve"> hvor mye som har fordampet. Her er F antall liter som har fordampet, og t er antall år.</w:t>
      </w:r>
    </w:p>
    <w:p w14:paraId="39B0CC1E" w14:textId="77777777" w:rsidR="00614D61" w:rsidRDefault="00614D61" w:rsidP="00614D61">
      <w:pPr>
        <w:pStyle w:val="Listeavsnitt"/>
      </w:pPr>
    </w:p>
    <w:p w14:paraId="4E93732A" w14:textId="77777777" w:rsidR="00614D61" w:rsidRDefault="00614D61" w:rsidP="00614D61">
      <w:pPr>
        <w:pStyle w:val="Listeavsnitt"/>
        <w:numPr>
          <w:ilvl w:val="0"/>
          <w:numId w:val="17"/>
        </w:numPr>
        <w:spacing w:after="160" w:line="256" w:lineRule="auto"/>
      </w:pPr>
      <w:r>
        <w:t xml:space="preserve">Det første året fordamper der 2%. Dette tilsvarer 10 </w:t>
      </w:r>
      <w:proofErr w:type="gramStart"/>
      <w:r>
        <w:t xml:space="preserve">L </w:t>
      </w:r>
      <m:oMath>
        <m:r>
          <w:rPr>
            <w:rFonts w:ascii="Cambria Math" w:hAnsi="Cambria Math"/>
          </w:rPr>
          <m:t>(</m:t>
        </m:r>
        <m:r>
          <w:rPr>
            <w:rFonts w:ascii="Cambria Math" w:eastAsiaTheme="minorEastAsia" w:hAnsi="Cambria Math"/>
          </w:rPr>
          <m:t>500⋅0,02)</m:t>
        </m:r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Det neste året fordamper det også 2%, men siden det bare er igjen 490 liter vil det fordampe mindre enn 10 liter. Slik fortsetter det, og det vil fordampe mindre og mindre per år. </w:t>
      </w:r>
    </w:p>
    <w:p w14:paraId="51E52680" w14:textId="77777777" w:rsidR="00614D61" w:rsidRDefault="00614D61" w:rsidP="004F7592">
      <w:pPr>
        <w:pStyle w:val="Bildetekst"/>
      </w:pPr>
    </w:p>
    <w:p w14:paraId="236D1E1D" w14:textId="77777777" w:rsidR="004F7592" w:rsidRPr="00A6635B" w:rsidRDefault="004F7592" w:rsidP="004F759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614D61">
          <w:rPr>
            <w:noProof/>
          </w:rPr>
          <w:t>12</w:t>
        </w:r>
      </w:fldSimple>
      <w:r>
        <w:rPr>
          <w:noProof/>
        </w:rP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3E84F8F6" w14:textId="77777777" w:rsidR="004F7592" w:rsidRDefault="004F7592" w:rsidP="004F7592">
      <w:pPr>
        <w:rPr>
          <w:rFonts w:eastAsiaTheme="minorEastAsia"/>
        </w:rPr>
      </w:pPr>
      <w:r>
        <w:rPr>
          <w:rFonts w:eastAsiaTheme="minorEastAsia"/>
        </w:rPr>
        <w:t>En bil som er verdt 300 000 kr i dag og synker med 10 % hvert år (</w:t>
      </w:r>
      <m:oMath>
        <m:r>
          <w:rPr>
            <w:rFonts w:ascii="Cambria Math" w:eastAsiaTheme="minorEastAsia" w:hAnsi="Cambria Math"/>
          </w:rPr>
          <m:t>100%-10%=90%=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90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=0,90</m:t>
        </m:r>
      </m:oMath>
      <w:r>
        <w:rPr>
          <w:rFonts w:eastAsiaTheme="minorEastAsia"/>
        </w:rPr>
        <w:t xml:space="preserve">) vil </w:t>
      </w:r>
      <w:proofErr w:type="gramStart"/>
      <w:r>
        <w:rPr>
          <w:rFonts w:eastAsiaTheme="minorEastAsia"/>
        </w:rPr>
        <w:t xml:space="preserve">om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år</w:t>
      </w:r>
      <w:proofErr w:type="gramEnd"/>
      <w:r>
        <w:rPr>
          <w:rFonts w:eastAsiaTheme="minorEastAsia"/>
        </w:rPr>
        <w:t xml:space="preserve"> ha verdien </w:t>
      </w:r>
      <m:oMath>
        <m:r>
          <w:rPr>
            <w:rFonts w:ascii="Cambria Math" w:eastAsiaTheme="minorEastAsia" w:hAnsi="Cambria Math"/>
          </w:rPr>
          <m:t>300000⋅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0,90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14:paraId="3711BF43" w14:textId="3998D4D1" w:rsidR="00D0795E" w:rsidRDefault="00D0795E" w:rsidP="004F7592">
      <w:pPr>
        <w:rPr>
          <w:rFonts w:eastAsiaTheme="minorEastAsia"/>
        </w:rPr>
      </w:pPr>
    </w:p>
    <w:p w14:paraId="41163A2A" w14:textId="77777777" w:rsidR="00D0795E" w:rsidRDefault="00D0795E">
      <w:p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br w:type="page"/>
      </w:r>
      <w:bookmarkStart w:id="1" w:name="_GoBack"/>
      <w:bookmarkEnd w:id="1"/>
    </w:p>
    <w:p w14:paraId="10897A1D" w14:textId="77777777" w:rsidR="00D0795E" w:rsidRPr="00A6635B" w:rsidRDefault="00D0795E" w:rsidP="00D0795E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A6570B">
        <w:fldChar w:fldCharType="begin"/>
      </w:r>
      <w:r w:rsidR="00A6570B">
        <w:instrText xml:space="preserve"> SEQ Oppgave \* ARABIC </w:instrText>
      </w:r>
      <w:r w:rsidR="00A6570B">
        <w:fldChar w:fldCharType="separate"/>
      </w:r>
      <w:r w:rsidR="00614D61">
        <w:rPr>
          <w:noProof/>
        </w:rPr>
        <w:t>13</w:t>
      </w:r>
      <w:r w:rsidR="00A6570B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del1, 6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60F4F8C5" w14:textId="77777777" w:rsidR="00D0795E" w:rsidRDefault="00D0795E" w:rsidP="00D0795E">
      <w:pPr>
        <w:pStyle w:val="Listeavsnitt"/>
        <w:numPr>
          <w:ilvl w:val="0"/>
          <w:numId w:val="9"/>
        </w:numPr>
        <w:rPr>
          <w:rFonts w:eastAsiaTheme="minorEastAsia"/>
        </w:rPr>
      </w:pPr>
    </w:p>
    <w:p w14:paraId="6B3DB6C0" w14:textId="432ED639" w:rsidR="00D0795E" w:rsidRDefault="00D0795E" w:rsidP="00D0795E">
      <w:pPr>
        <w:ind w:left="360"/>
        <w:rPr>
          <w:rFonts w:eastAsiaTheme="minorEastAsia"/>
        </w:rPr>
      </w:pPr>
      <w:r w:rsidRPr="00D0795E">
        <w:rPr>
          <w:noProof/>
          <w:lang w:eastAsia="nb-NO"/>
        </w:rPr>
        <w:drawing>
          <wp:inline distT="0" distB="0" distL="0" distR="0" wp14:anchorId="126BF22C" wp14:editId="4E0CED35">
            <wp:extent cx="5760720" cy="2607310"/>
            <wp:effectExtent l="0" t="0" r="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6D6E5" w14:textId="77777777" w:rsidR="00D0795E" w:rsidRDefault="00D0795E" w:rsidP="00D0795E">
      <w:pPr>
        <w:ind w:left="360"/>
        <w:rPr>
          <w:rFonts w:eastAsiaTheme="minorEastAsia"/>
        </w:rPr>
      </w:pPr>
    </w:p>
    <w:p w14:paraId="086B1801" w14:textId="77777777" w:rsidR="00D0795E" w:rsidRDefault="00D0795E" w:rsidP="00D0795E">
      <w:pPr>
        <w:pStyle w:val="Listeavsnitt"/>
        <w:numPr>
          <w:ilvl w:val="0"/>
          <w:numId w:val="9"/>
        </w:numPr>
        <w:rPr>
          <w:rFonts w:eastAsiaTheme="minorEastAsia"/>
        </w:rPr>
      </w:pPr>
    </w:p>
    <w:p w14:paraId="23269AAB" w14:textId="247218A7" w:rsidR="00D0795E" w:rsidRDefault="00D0795E" w:rsidP="00D0795E">
      <w:pPr>
        <w:ind w:left="360"/>
        <w:rPr>
          <w:rFonts w:eastAsiaTheme="minorEastAsia"/>
        </w:rPr>
      </w:pPr>
      <w:r w:rsidRPr="00D0795E">
        <w:rPr>
          <w:noProof/>
          <w:lang w:eastAsia="nb-NO"/>
        </w:rPr>
        <w:drawing>
          <wp:inline distT="0" distB="0" distL="0" distR="0" wp14:anchorId="51550DA6" wp14:editId="0EBD1F6B">
            <wp:extent cx="5760720" cy="2607310"/>
            <wp:effectExtent l="0" t="0" r="0" b="254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4BE38" w14:textId="77777777" w:rsidR="00D0795E" w:rsidRDefault="00D0795E" w:rsidP="00D0795E">
      <w:pPr>
        <w:ind w:left="360"/>
        <w:rPr>
          <w:rFonts w:eastAsiaTheme="minorEastAsia"/>
        </w:rPr>
      </w:pPr>
    </w:p>
    <w:p w14:paraId="1CB4C719" w14:textId="360E31D6" w:rsidR="00D0795E" w:rsidRDefault="00D0795E" w:rsidP="00D0795E">
      <w:pPr>
        <w:ind w:left="360"/>
        <w:rPr>
          <w:rFonts w:eastAsiaTheme="minorEastAsia"/>
        </w:rPr>
      </w:pPr>
      <w:r w:rsidRPr="00D0795E">
        <w:rPr>
          <w:rFonts w:eastAsiaTheme="minorEastAsia"/>
          <w:u w:val="double"/>
        </w:rPr>
        <w:t>Vi ser at et barn som er 35 måneder gammelt vil kunne omtrent 1200 ord.</w:t>
      </w:r>
      <w:r>
        <w:rPr>
          <w:rFonts w:eastAsiaTheme="minorEastAsia"/>
        </w:rPr>
        <w:t xml:space="preserve"> (Drar linja x = 35 til vi treffer grafen og leser av y-verdien)</w:t>
      </w:r>
    </w:p>
    <w:p w14:paraId="7A9E6DCF" w14:textId="77777777" w:rsidR="00D0795E" w:rsidRDefault="00D0795E" w:rsidP="00D0795E">
      <w:pPr>
        <w:ind w:left="360"/>
        <w:rPr>
          <w:rFonts w:eastAsiaTheme="minorEastAsia"/>
        </w:rPr>
      </w:pPr>
    </w:p>
    <w:p w14:paraId="384B5E78" w14:textId="0F2D899E" w:rsidR="00E36480" w:rsidRDefault="00E36480">
      <w:pPr>
        <w:spacing w:after="160" w:line="259" w:lineRule="auto"/>
        <w:rPr>
          <w:rFonts w:eastAsiaTheme="minorEastAsia"/>
          <w:highlight w:val="lightGray"/>
        </w:rPr>
      </w:pPr>
      <w:r>
        <w:rPr>
          <w:rFonts w:eastAsiaTheme="minorEastAsia"/>
          <w:highlight w:val="lightGray"/>
        </w:rPr>
        <w:br w:type="page"/>
      </w:r>
    </w:p>
    <w:p w14:paraId="610537A1" w14:textId="36ACBD07" w:rsidR="00D0795E" w:rsidRPr="00E36480" w:rsidRDefault="00D0795E" w:rsidP="00E36480">
      <w:pPr>
        <w:pStyle w:val="Listeavsnitt"/>
        <w:numPr>
          <w:ilvl w:val="0"/>
          <w:numId w:val="9"/>
        </w:numPr>
        <w:rPr>
          <w:rFonts w:eastAsiaTheme="minorEastAsia"/>
        </w:rPr>
      </w:pPr>
    </w:p>
    <w:p w14:paraId="274E07E6" w14:textId="7EB52877" w:rsidR="00D0795E" w:rsidRDefault="00D0795E" w:rsidP="00D0795E">
      <w:pPr>
        <w:ind w:left="360"/>
        <w:rPr>
          <w:rFonts w:eastAsiaTheme="minorEastAsia"/>
        </w:rPr>
      </w:pPr>
      <w:r w:rsidRPr="00D0795E">
        <w:rPr>
          <w:noProof/>
          <w:lang w:eastAsia="nb-NO"/>
        </w:rPr>
        <w:drawing>
          <wp:inline distT="0" distB="0" distL="0" distR="0" wp14:anchorId="129B6CC5" wp14:editId="60EEAD26">
            <wp:extent cx="4686300" cy="2121026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1389" cy="212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8A455" w14:textId="77777777" w:rsidR="00D0795E" w:rsidRDefault="00D0795E" w:rsidP="00D0795E">
      <w:pPr>
        <w:ind w:left="360"/>
        <w:rPr>
          <w:rFonts w:eastAsiaTheme="minorEastAsia"/>
        </w:rPr>
      </w:pPr>
    </w:p>
    <w:p w14:paraId="51812B5F" w14:textId="77777777" w:rsidR="00D0795E" w:rsidRDefault="00D0795E" w:rsidP="00D0795E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Vi ser at stigningstallet </w:t>
      </w:r>
      <w:proofErr w:type="gramStart"/>
      <w:r>
        <w:rPr>
          <w:rFonts w:eastAsiaTheme="minorEastAsia"/>
        </w:rPr>
        <w:t xml:space="preserve">er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1500-0</m:t>
            </m:r>
          </m:num>
          <m:den>
            <m:r>
              <w:rPr>
                <w:rFonts w:ascii="Cambria Math" w:eastAsiaTheme="minorEastAsia" w:hAnsi="Cambria Math"/>
              </w:rPr>
              <m:t>40-15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1500 :5</m:t>
            </m:r>
          </m:num>
          <m:den>
            <m:r>
              <w:rPr>
                <w:rFonts w:ascii="Cambria Math" w:eastAsiaTheme="minorEastAsia" w:hAnsi="Cambria Math"/>
              </w:rPr>
              <m:t>25:5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300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=60</m:t>
        </m:r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</w:p>
    <w:p w14:paraId="23632F95" w14:textId="6369C3CF" w:rsidR="00D0795E" w:rsidRDefault="00D0795E" w:rsidP="00D0795E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Bruker det til å finne konstantleddet, den totale stigningen fra x = 0 til x = 15 </w:t>
      </w:r>
      <w:proofErr w:type="gramStart"/>
      <w:r>
        <w:rPr>
          <w:rFonts w:eastAsiaTheme="minorEastAsia"/>
        </w:rPr>
        <w:t xml:space="preserve">er </w:t>
      </w:r>
      <m:oMath>
        <m:r>
          <w:rPr>
            <w:rFonts w:ascii="Cambria Math" w:eastAsiaTheme="minorEastAsia" w:hAnsi="Cambria Math"/>
          </w:rPr>
          <m:t>15⋅60=900</m:t>
        </m:r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så konstantleddet er </w:t>
      </w:r>
      <m:oMath>
        <m:r>
          <w:rPr>
            <w:rFonts w:ascii="Cambria Math" w:eastAsiaTheme="minorEastAsia" w:hAnsi="Cambria Math"/>
          </w:rPr>
          <m:t>-900</m:t>
        </m:r>
      </m:oMath>
      <w:r>
        <w:rPr>
          <w:rFonts w:eastAsiaTheme="minorEastAsia"/>
        </w:rPr>
        <w:t>.</w:t>
      </w:r>
    </w:p>
    <w:p w14:paraId="21BB73AE" w14:textId="77777777" w:rsidR="00D0795E" w:rsidRDefault="00D0795E" w:rsidP="00D0795E">
      <w:pPr>
        <w:ind w:left="360"/>
        <w:rPr>
          <w:rFonts w:eastAsiaTheme="minorEastAsia"/>
        </w:rPr>
      </w:pPr>
    </w:p>
    <w:p w14:paraId="12D447BB" w14:textId="77777777" w:rsidR="00D0795E" w:rsidRDefault="00D0795E" w:rsidP="00D0795E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Modellen kan skrives som </w:t>
      </w:r>
      <m:oMath>
        <m:r>
          <w:rPr>
            <w:rFonts w:ascii="Cambria Math" w:eastAsiaTheme="minorEastAsia" w:hAnsi="Cambria Math"/>
          </w:rPr>
          <m:t>y=60x-900</m:t>
        </m:r>
      </m:oMath>
    </w:p>
    <w:p w14:paraId="7D944BE6" w14:textId="77777777" w:rsidR="00D0795E" w:rsidRDefault="00D0795E" w:rsidP="00D0795E">
      <w:pPr>
        <w:ind w:left="360"/>
        <w:rPr>
          <w:rFonts w:eastAsiaTheme="minorEastAsia"/>
        </w:rPr>
      </w:pPr>
    </w:p>
    <w:p w14:paraId="5C21F3A9" w14:textId="77777777" w:rsidR="008807A2" w:rsidRDefault="00D0795E" w:rsidP="00D0795E">
      <w:pPr>
        <w:ind w:left="360"/>
        <w:rPr>
          <w:rFonts w:eastAsiaTheme="minorEastAsia"/>
        </w:rPr>
      </w:pPr>
      <w:r>
        <w:rPr>
          <w:rFonts w:eastAsiaTheme="minorEastAsia"/>
        </w:rPr>
        <w:t>Modellen er i alle fall ikke gyldig før x = 15, dersom barnet begynner å snakke når det er 15 måneder. Det er vel også grunn til å tro at veksten i ordforrådet ikke er så line</w:t>
      </w:r>
      <w:r w:rsidR="008807A2">
        <w:rPr>
          <w:rFonts w:eastAsiaTheme="minorEastAsia"/>
        </w:rPr>
        <w:t>ær som modellen viser, den vil også flate ut etter hvert som barnet blir eldre, ordforrådet vil jo ikke vokse seg uendelig stort!</w:t>
      </w:r>
    </w:p>
    <w:p w14:paraId="5B821BFD" w14:textId="77777777" w:rsidR="008807A2" w:rsidRDefault="008807A2" w:rsidP="00D0795E">
      <w:pPr>
        <w:ind w:left="360"/>
        <w:rPr>
          <w:rFonts w:eastAsiaTheme="minorEastAsia"/>
        </w:rPr>
      </w:pPr>
    </w:p>
    <w:p w14:paraId="0B9D40FC" w14:textId="77777777" w:rsidR="008807A2" w:rsidRPr="00A6635B" w:rsidRDefault="008807A2" w:rsidP="008807A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A6570B">
        <w:fldChar w:fldCharType="begin"/>
      </w:r>
      <w:r w:rsidR="00A6570B">
        <w:instrText xml:space="preserve"> SEQ Oppgave \* ARABIC </w:instrText>
      </w:r>
      <w:r w:rsidR="00A6570B">
        <w:fldChar w:fldCharType="separate"/>
      </w:r>
      <w:r w:rsidR="00614D61">
        <w:rPr>
          <w:noProof/>
        </w:rPr>
        <w:t>14</w:t>
      </w:r>
      <w:r w:rsidR="00A6570B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5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1673F89E" w14:textId="77777777" w:rsidR="008807A2" w:rsidRDefault="008807A2" w:rsidP="008807A2">
      <w:pPr>
        <w:pStyle w:val="Listeavsnitt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Tilbud 1: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=100+5x</m:t>
        </m:r>
      </m:oMath>
    </w:p>
    <w:p w14:paraId="3F4BB11E" w14:textId="77777777" w:rsidR="008807A2" w:rsidRDefault="008807A2" w:rsidP="008807A2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Tilbud 2: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=50+10x</m:t>
        </m:r>
      </m:oMath>
    </w:p>
    <w:p w14:paraId="266D57A9" w14:textId="77777777" w:rsidR="008807A2" w:rsidRDefault="008807A2" w:rsidP="008807A2">
      <w:pPr>
        <w:pStyle w:val="Listeavsnitt"/>
        <w:rPr>
          <w:rFonts w:eastAsiaTheme="minorEastAsia"/>
        </w:rPr>
      </w:pPr>
    </w:p>
    <w:p w14:paraId="5745ECC7" w14:textId="77777777" w:rsidR="008807A2" w:rsidRDefault="008807A2" w:rsidP="008807A2">
      <w:pPr>
        <w:pStyle w:val="Listeavsnitt"/>
        <w:numPr>
          <w:ilvl w:val="0"/>
          <w:numId w:val="10"/>
        </w:numPr>
        <w:rPr>
          <w:rFonts w:eastAsiaTheme="minorEastAsia"/>
        </w:rPr>
      </w:pPr>
    </w:p>
    <w:p w14:paraId="09526687" w14:textId="77777777" w:rsidR="008807A2" w:rsidRDefault="008807A2" w:rsidP="008807A2">
      <w:pPr>
        <w:pStyle w:val="Listeavsnitt"/>
        <w:rPr>
          <w:rFonts w:eastAsiaTheme="minorEastAsia"/>
        </w:rPr>
      </w:pPr>
      <w:r w:rsidRPr="008807A2">
        <w:rPr>
          <w:rFonts w:eastAsiaTheme="minorEastAsia"/>
          <w:noProof/>
          <w:lang w:eastAsia="nb-NO"/>
        </w:rPr>
        <w:drawing>
          <wp:inline distT="0" distB="0" distL="0" distR="0" wp14:anchorId="4AF5FF6D" wp14:editId="233CCD92">
            <wp:extent cx="5286375" cy="2392621"/>
            <wp:effectExtent l="0" t="0" r="0" b="825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0459" cy="239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7227E" w14:textId="77777777" w:rsidR="008807A2" w:rsidRDefault="008807A2" w:rsidP="008807A2">
      <w:pPr>
        <w:pStyle w:val="Listeavsnitt"/>
        <w:rPr>
          <w:rFonts w:eastAsiaTheme="minorEastAsia"/>
        </w:rPr>
      </w:pPr>
    </w:p>
    <w:p w14:paraId="5DDAD782" w14:textId="21FC62DA" w:rsidR="00D0795E" w:rsidRDefault="008807A2" w:rsidP="00592AEA">
      <w:pPr>
        <w:pStyle w:val="Listeavsnitt"/>
        <w:rPr>
          <w:rFonts w:eastAsiaTheme="minorEastAsia"/>
        </w:rPr>
      </w:pPr>
      <w:r>
        <w:rPr>
          <w:rFonts w:eastAsiaTheme="minorEastAsia"/>
        </w:rPr>
        <w:t>Dersom Sigvald tar oppvasken færre enn 10 ganger i uka</w:t>
      </w:r>
      <w:r w:rsidR="00592AEA">
        <w:rPr>
          <w:rFonts w:eastAsiaTheme="minorEastAsia"/>
        </w:rPr>
        <w:t>, blir ukelønna størst om han velger tilbud 1.</w:t>
      </w:r>
      <w:r w:rsidR="00592AEA">
        <w:rPr>
          <w:rFonts w:eastAsiaTheme="minorEastAsia"/>
        </w:rPr>
        <w:br/>
        <w:t>Dersom Sigvald tar oppvasken flere enn 10 ganger i uka, blir ukelønna størst om han velger tilbud 2.</w:t>
      </w:r>
    </w:p>
    <w:p w14:paraId="0E5EE640" w14:textId="77777777" w:rsidR="0003367D" w:rsidRDefault="0003367D" w:rsidP="0003367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614D61">
          <w:rPr>
            <w:noProof/>
          </w:rPr>
          <w:t>15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(V2013 del1, 3 poeng)</w:t>
      </w:r>
    </w:p>
    <w:p w14:paraId="4CD87486" w14:textId="2F1E5AEB" w:rsidR="0003367D" w:rsidRDefault="0003367D" w:rsidP="0003367D">
      <w:pPr>
        <w:pStyle w:val="Listeavsnitt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Startverdi: 100 000 kr.</w:t>
      </w:r>
    </w:p>
    <w:p w14:paraId="31EEBEE6" w14:textId="54C6EDEF" w:rsidR="0003367D" w:rsidRDefault="0003367D" w:rsidP="0003367D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Vekstfaktor: </w:t>
      </w:r>
      <m:oMath>
        <m:r>
          <w:rPr>
            <w:rFonts w:ascii="Cambria Math" w:eastAsiaTheme="minorEastAsia" w:hAnsi="Cambria Math"/>
          </w:rPr>
          <m:t>100 %-10 %=90 %=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90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=0,90</m:t>
        </m:r>
      </m:oMath>
    </w:p>
    <w:p w14:paraId="236E2D27" w14:textId="77777777" w:rsidR="0003367D" w:rsidRDefault="0003367D" w:rsidP="0003367D">
      <w:pPr>
        <w:pStyle w:val="Listeavsnitt"/>
        <w:rPr>
          <w:rFonts w:eastAsiaTheme="minorEastAsia"/>
        </w:rPr>
      </w:pPr>
    </w:p>
    <w:p w14:paraId="53D4C3FA" w14:textId="5C5B7B10" w:rsidR="0003367D" w:rsidRDefault="0003367D" w:rsidP="0003367D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Uttrykk for verdien </w:t>
      </w:r>
      <w:proofErr w:type="gramStart"/>
      <w:r>
        <w:rPr>
          <w:rFonts w:eastAsiaTheme="minorEastAsia"/>
        </w:rPr>
        <w:t xml:space="preserve">om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år</w:t>
      </w:r>
      <w:proofErr w:type="gramEnd"/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=100000⋅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0,90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14:paraId="5B5EBBE7" w14:textId="77777777" w:rsidR="0003367D" w:rsidRDefault="0003367D" w:rsidP="0003367D">
      <w:pPr>
        <w:pStyle w:val="Listeavsnitt"/>
        <w:rPr>
          <w:rFonts w:eastAsiaTheme="minorEastAsia"/>
        </w:rPr>
      </w:pPr>
    </w:p>
    <w:p w14:paraId="6F9678E4" w14:textId="5DA904CD" w:rsidR="0003367D" w:rsidRPr="0003367D" w:rsidRDefault="0003367D" w:rsidP="0003367D">
      <w:pPr>
        <w:pStyle w:val="Listeavsnitt"/>
        <w:numPr>
          <w:ilvl w:val="0"/>
          <w:numId w:val="11"/>
        </w:numPr>
        <w:rPr>
          <w:rFonts w:eastAsiaTheme="minorEastAsia"/>
          <w:u w:val="double"/>
        </w:rPr>
      </w:pPr>
      <w:r>
        <w:rPr>
          <w:rFonts w:eastAsiaTheme="minorEastAsia"/>
          <w:u w:val="double"/>
        </w:rPr>
        <w:t>Graf C</w:t>
      </w:r>
      <w:r w:rsidRPr="0003367D">
        <w:rPr>
          <w:rFonts w:eastAsiaTheme="minorEastAsia"/>
          <w:u w:val="double"/>
        </w:rPr>
        <w:t xml:space="preserve"> </w:t>
      </w:r>
    </w:p>
    <w:p w14:paraId="0ABD877C" w14:textId="7AA8BA69" w:rsidR="0003367D" w:rsidRDefault="0003367D" w:rsidP="0003367D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Verdien avtar eksponentielt, </w:t>
      </w:r>
      <w:proofErr w:type="spellStart"/>
      <w:r>
        <w:rPr>
          <w:rFonts w:eastAsiaTheme="minorEastAsia"/>
        </w:rPr>
        <w:t>dvs</w:t>
      </w:r>
      <w:proofErr w:type="spellEnd"/>
      <w:r>
        <w:rPr>
          <w:rFonts w:eastAsiaTheme="minorEastAsia"/>
        </w:rPr>
        <w:t xml:space="preserve"> med lik prosent hvert år. Da vil verdien avta mer i begynnelsen (grafen er brattere) enn etter hvert (grafen flater ut). </w:t>
      </w:r>
    </w:p>
    <w:p w14:paraId="320B2A54" w14:textId="65DCF218" w:rsidR="0003367D" w:rsidRDefault="0003367D" w:rsidP="0003367D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Eksempel: 1. året avtar verdien med 10000 kr (10 % av 100000). 2.året avtar verdien med 9000 kr (10 % av 90000), slik vil det fortsette å avta med mindre og mindre, derfor flater grafen ut etter hvert. </w:t>
      </w:r>
    </w:p>
    <w:p w14:paraId="441B7407" w14:textId="77777777" w:rsidR="00BD683C" w:rsidRDefault="00BD683C" w:rsidP="00BD683C">
      <w:pPr>
        <w:rPr>
          <w:rFonts w:eastAsiaTheme="minorEastAsia"/>
        </w:rPr>
      </w:pPr>
    </w:p>
    <w:p w14:paraId="46203B36" w14:textId="77777777" w:rsidR="00BD683C" w:rsidRDefault="00BD683C" w:rsidP="00BD683C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614D61">
          <w:rPr>
            <w:noProof/>
          </w:rPr>
          <w:t>16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(V2013 del1, 4 poeng)</w:t>
      </w:r>
    </w:p>
    <w:p w14:paraId="3E767561" w14:textId="2874DBCE" w:rsidR="00BD683C" w:rsidRDefault="00BD683C" w:rsidP="00BD683C">
      <w:pPr>
        <w:pStyle w:val="Listeavsnitt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Vinkelsummen av en trekant er 180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.</w:t>
      </w:r>
    </w:p>
    <w:p w14:paraId="05E3D224" w14:textId="77777777" w:rsidR="00BD683C" w:rsidRDefault="00BD683C" w:rsidP="00BD683C">
      <w:pPr>
        <w:pStyle w:val="Listeavsnitt"/>
        <w:rPr>
          <w:rFonts w:eastAsiaTheme="minorEastAsia"/>
        </w:rPr>
      </w:pPr>
    </w:p>
    <w:p w14:paraId="582BEECC" w14:textId="32844318" w:rsidR="00BD683C" w:rsidRDefault="00BD683C" w:rsidP="00BD683C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Av figuren ser vi at en firkant kan deles inn i to trekanter, altså er vinkelsummen til en </w:t>
      </w:r>
      <w:proofErr w:type="gramStart"/>
      <w:r>
        <w:rPr>
          <w:rFonts w:eastAsiaTheme="minorEastAsia"/>
        </w:rPr>
        <w:t xml:space="preserve">firkant </w:t>
      </w:r>
      <m:oMath>
        <m:r>
          <w:rPr>
            <w:rFonts w:ascii="Cambria Math" w:eastAsiaTheme="minorEastAsia" w:hAnsi="Cambria Math"/>
          </w:rPr>
          <m:t>2⋅180°=360°</m:t>
        </m:r>
      </m:oMath>
      <w:r>
        <w:rPr>
          <w:rFonts w:eastAsiaTheme="minorEastAsia"/>
        </w:rPr>
        <w:t>.</w:t>
      </w:r>
      <w:proofErr w:type="gramEnd"/>
    </w:p>
    <w:p w14:paraId="4EFE1E78" w14:textId="77777777" w:rsidR="00BD683C" w:rsidRDefault="00BD683C" w:rsidP="00BD683C">
      <w:pPr>
        <w:pStyle w:val="Listeavsnitt"/>
        <w:rPr>
          <w:rFonts w:eastAsiaTheme="minorEastAsia"/>
        </w:rPr>
      </w:pPr>
    </w:p>
    <w:p w14:paraId="5E5F61EC" w14:textId="069247B4" w:rsidR="00BD683C" w:rsidRDefault="00BD683C" w:rsidP="00BD683C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Av figuren ser vi at en femkant kan deles inn i tre trekanter, altså er vinkelsummen til en femkant </w:t>
      </w:r>
      <m:oMath>
        <m:r>
          <w:rPr>
            <w:rFonts w:ascii="Cambria Math" w:eastAsiaTheme="minorEastAsia" w:hAnsi="Cambria Math"/>
          </w:rPr>
          <m:t>3⋅180°=540°</m:t>
        </m:r>
      </m:oMath>
    </w:p>
    <w:p w14:paraId="499AB4B4" w14:textId="77777777" w:rsidR="00BD683C" w:rsidRDefault="00BD683C" w:rsidP="00BD683C">
      <w:pPr>
        <w:pStyle w:val="Listeavsnitt"/>
        <w:rPr>
          <w:rFonts w:eastAsiaTheme="minorEastAsia"/>
        </w:rPr>
      </w:pPr>
    </w:p>
    <w:p w14:paraId="512AA16C" w14:textId="60A9A29B" w:rsidR="00BD683C" w:rsidRDefault="00BD683C" w:rsidP="00BD683C">
      <w:pPr>
        <w:pStyle w:val="Listeavsnitt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Vi ser fra oppgave a) at vinkelsummen for trekanter, firkanter og femkanter følger et mønster der</w:t>
      </w:r>
      <w:r w:rsidR="00E36480">
        <w:rPr>
          <w:rFonts w:eastAsiaTheme="minorEastAsia"/>
        </w:rPr>
        <w:t xml:space="preserve"> antall trekanter er (antall kanter – 2). </w:t>
      </w:r>
      <w:r>
        <w:rPr>
          <w:rFonts w:eastAsiaTheme="minorEastAsia"/>
        </w:rPr>
        <w:t>Vi kan anta at dette mønsteret fortsetter og sjekker med en sekskant og en åttekant:</w:t>
      </w:r>
    </w:p>
    <w:p w14:paraId="436E03DA" w14:textId="77777777" w:rsidR="00BD683C" w:rsidRDefault="00BD683C" w:rsidP="00BD683C">
      <w:pPr>
        <w:rPr>
          <w:rFonts w:eastAsiaTheme="minorEastAsia"/>
        </w:rPr>
      </w:pPr>
    </w:p>
    <w:p w14:paraId="6810533D" w14:textId="51544CDE" w:rsidR="00BD683C" w:rsidRDefault="00E36480" w:rsidP="00BD683C">
      <w:pPr>
        <w:ind w:left="708"/>
        <w:rPr>
          <w:rFonts w:eastAsiaTheme="minorEastAsia"/>
        </w:rPr>
      </w:pPr>
      <w:r>
        <w:rPr>
          <w:noProof/>
          <w:lang w:eastAsia="nb-NO"/>
        </w:rPr>
        <w:drawing>
          <wp:inline distT="0" distB="0" distL="0" distR="0" wp14:anchorId="4EEC2182" wp14:editId="53CE6638">
            <wp:extent cx="2190750" cy="2171700"/>
            <wp:effectExtent l="0" t="0" r="0" b="0"/>
            <wp:docPr id="7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  <w:lang w:eastAsia="nb-NO"/>
        </w:rPr>
        <w:drawing>
          <wp:inline distT="0" distB="0" distL="0" distR="0" wp14:anchorId="3B2A0B94" wp14:editId="570AF200">
            <wp:extent cx="2047875" cy="2090391"/>
            <wp:effectExtent l="0" t="0" r="0" b="571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F0D77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164" cy="210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FEEBF" w14:textId="77777777" w:rsidR="00E36480" w:rsidRDefault="00E36480" w:rsidP="00BD683C">
      <w:pPr>
        <w:ind w:left="708"/>
        <w:rPr>
          <w:rFonts w:eastAsiaTheme="minorEastAsia"/>
        </w:rPr>
      </w:pPr>
    </w:p>
    <w:p w14:paraId="634041CC" w14:textId="5C8132E8" w:rsidR="00E36480" w:rsidRDefault="00E36480" w:rsidP="00BD683C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Vi ser at dette stemmer. Vinkelsummen blir dermed (antall kanter – </w:t>
      </w:r>
      <w:proofErr w:type="gramStart"/>
      <w:r>
        <w:rPr>
          <w:rFonts w:eastAsiaTheme="minorEastAsia"/>
        </w:rPr>
        <w:t>2)*</w:t>
      </w:r>
      <w:proofErr w:type="gramEnd"/>
      <w:r>
        <w:rPr>
          <w:rFonts w:eastAsiaTheme="minorEastAsia"/>
        </w:rPr>
        <w:t>180.</w:t>
      </w:r>
    </w:p>
    <w:p w14:paraId="1DEB073B" w14:textId="787B31AE" w:rsidR="00E36480" w:rsidRDefault="00E36480" w:rsidP="00BD683C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For en sekskant er </w:t>
      </w:r>
      <w:proofErr w:type="gramStart"/>
      <w:r>
        <w:rPr>
          <w:rFonts w:eastAsiaTheme="minorEastAsia"/>
        </w:rPr>
        <w:t xml:space="preserve">vinkelsummen </w:t>
      </w:r>
      <m:oMath>
        <m:r>
          <w:rPr>
            <w:rFonts w:ascii="Cambria Math" w:eastAsiaTheme="minorEastAsia" w:hAnsi="Cambria Math"/>
          </w:rPr>
          <m:t>4⋅180°=720°</m:t>
        </m:r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og for en åttekant er vinkelsummen </w:t>
      </w:r>
      <m:oMath>
        <m:r>
          <w:rPr>
            <w:rFonts w:ascii="Cambria Math" w:eastAsiaTheme="minorEastAsia" w:hAnsi="Cambria Math"/>
          </w:rPr>
          <m:t>6⋅180°=1080°</m:t>
        </m:r>
      </m:oMath>
    </w:p>
    <w:p w14:paraId="7F9B00D0" w14:textId="77777777" w:rsidR="00E36480" w:rsidRDefault="00E36480" w:rsidP="00BD683C">
      <w:pPr>
        <w:ind w:left="708"/>
        <w:rPr>
          <w:rFonts w:eastAsiaTheme="minorEastAsia"/>
        </w:rPr>
      </w:pPr>
    </w:p>
    <w:p w14:paraId="1973F35C" w14:textId="6113CF70" w:rsidR="00E36480" w:rsidRDefault="00E36480" w:rsidP="00E36480">
      <w:pPr>
        <w:pStyle w:val="Listeavsnitt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1800°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tilsvarer</w:t>
      </w:r>
      <w:proofErr w:type="gramEnd"/>
      <w:r>
        <w:rPr>
          <w:rFonts w:eastAsiaTheme="minorEastAsia"/>
        </w:rPr>
        <w:t xml:space="preserve"> da </w:t>
      </w:r>
      <m:oMath>
        <m:r>
          <w:rPr>
            <w:rFonts w:ascii="Cambria Math" w:eastAsiaTheme="minorEastAsia" w:hAnsi="Cambria Math"/>
          </w:rPr>
          <m:t>10⋅180°</m:t>
        </m:r>
      </m:oMath>
      <w:r>
        <w:rPr>
          <w:rFonts w:eastAsiaTheme="minorEastAsia"/>
        </w:rPr>
        <w:t xml:space="preserve">, det betyr at (antall kanter – 2) </w:t>
      </w:r>
      <m:oMath>
        <m:r>
          <w:rPr>
            <w:rFonts w:ascii="Cambria Math" w:eastAsiaTheme="minorEastAsia" w:hAnsi="Cambria Math"/>
          </w:rPr>
          <m:t>= 10</m:t>
        </m:r>
      </m:oMath>
      <w:r>
        <w:rPr>
          <w:rFonts w:eastAsiaTheme="minorEastAsia"/>
        </w:rPr>
        <w:t>, dvs at antall kanter er 12.</w:t>
      </w:r>
    </w:p>
    <w:p w14:paraId="67589C5E" w14:textId="77777777" w:rsidR="00E36480" w:rsidRDefault="00E36480" w:rsidP="00E36480">
      <w:pPr>
        <w:ind w:left="708"/>
        <w:rPr>
          <w:rFonts w:eastAsiaTheme="minorEastAsia"/>
          <w:u w:val="double"/>
        </w:rPr>
      </w:pPr>
    </w:p>
    <w:p w14:paraId="5B297900" w14:textId="14565F82" w:rsidR="00E36480" w:rsidRPr="00E36480" w:rsidRDefault="00E36480" w:rsidP="00E36480">
      <w:pPr>
        <w:ind w:left="708"/>
        <w:rPr>
          <w:rFonts w:eastAsiaTheme="minorEastAsia"/>
          <w:u w:val="double"/>
        </w:rPr>
      </w:pPr>
      <w:r w:rsidRPr="00E36480">
        <w:rPr>
          <w:rFonts w:eastAsiaTheme="minorEastAsia"/>
          <w:u w:val="double"/>
        </w:rPr>
        <w:t xml:space="preserve">En tolvkant vil ha vinkelsummen </w:t>
      </w:r>
      <m:oMath>
        <m:r>
          <w:rPr>
            <w:rFonts w:ascii="Cambria Math" w:eastAsiaTheme="minorEastAsia" w:hAnsi="Cambria Math"/>
            <w:u w:val="double"/>
          </w:rPr>
          <m:t>1800°</m:t>
        </m:r>
      </m:oMath>
    </w:p>
    <w:sectPr w:rsidR="00E36480" w:rsidRPr="00E36480" w:rsidSect="003631E2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A01D1" w14:textId="77777777" w:rsidR="00A6570B" w:rsidRDefault="00A6570B" w:rsidP="000D7462">
      <w:r>
        <w:separator/>
      </w:r>
    </w:p>
  </w:endnote>
  <w:endnote w:type="continuationSeparator" w:id="0">
    <w:p w14:paraId="5269C894" w14:textId="77777777" w:rsidR="00A6570B" w:rsidRDefault="00A6570B" w:rsidP="000D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11AC2" w14:textId="2D411BAD" w:rsidR="003631E2" w:rsidRDefault="003631E2">
    <w:pPr>
      <w:pStyle w:val="Bunntekst"/>
    </w:pPr>
    <w:r w:rsidRPr="00547E93">
      <w:rPr>
        <w:noProof/>
        <w:lang w:eastAsia="nb-NO"/>
      </w:rPr>
      <w:drawing>
        <wp:inline distT="0" distB="0" distL="0" distR="0" wp14:anchorId="35CF79D0" wp14:editId="738102B7">
          <wp:extent cx="1228725" cy="209550"/>
          <wp:effectExtent l="0" t="0" r="9525" b="0"/>
          <wp:docPr id="9" name="Bilde 9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AC8E7" w14:textId="77777777" w:rsidR="00A6570B" w:rsidRDefault="00A6570B" w:rsidP="000D7462">
      <w:r>
        <w:separator/>
      </w:r>
    </w:p>
  </w:footnote>
  <w:footnote w:type="continuationSeparator" w:id="0">
    <w:p w14:paraId="553F2B3B" w14:textId="77777777" w:rsidR="00A6570B" w:rsidRDefault="00A6570B" w:rsidP="000D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C263A" w14:textId="74F84FBA" w:rsidR="000D7462" w:rsidRDefault="003631E2">
    <w:pPr>
      <w:pStyle w:val="Topptekst"/>
    </w:pPr>
    <w:r>
      <w:t>Løsningsforslag e</w:t>
    </w:r>
    <w:r w:rsidR="000D7462">
      <w:t>ksamensoppgaver 2P Tema: Funksjoner del 1</w:t>
    </w:r>
  </w:p>
  <w:p w14:paraId="22F33A31" w14:textId="77777777" w:rsidR="000D7462" w:rsidRDefault="000D746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33A5"/>
    <w:multiLevelType w:val="hybridMultilevel"/>
    <w:tmpl w:val="DB76FD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0D19"/>
    <w:multiLevelType w:val="hybridMultilevel"/>
    <w:tmpl w:val="0EFC2FA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13EF"/>
    <w:multiLevelType w:val="hybridMultilevel"/>
    <w:tmpl w:val="3FB0B3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03545"/>
    <w:multiLevelType w:val="hybridMultilevel"/>
    <w:tmpl w:val="E228DE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45CD"/>
    <w:multiLevelType w:val="hybridMultilevel"/>
    <w:tmpl w:val="40C400D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5E2D"/>
    <w:multiLevelType w:val="hybridMultilevel"/>
    <w:tmpl w:val="70F8654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30955"/>
    <w:multiLevelType w:val="hybridMultilevel"/>
    <w:tmpl w:val="DFA2D4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158C"/>
    <w:multiLevelType w:val="hybridMultilevel"/>
    <w:tmpl w:val="34C610B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B5F13"/>
    <w:multiLevelType w:val="hybridMultilevel"/>
    <w:tmpl w:val="E4DC85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A4F91"/>
    <w:multiLevelType w:val="hybridMultilevel"/>
    <w:tmpl w:val="EA2EAF7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00666"/>
    <w:multiLevelType w:val="hybridMultilevel"/>
    <w:tmpl w:val="EDC64B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66F6A"/>
    <w:multiLevelType w:val="hybridMultilevel"/>
    <w:tmpl w:val="C304F8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845F8"/>
    <w:multiLevelType w:val="hybridMultilevel"/>
    <w:tmpl w:val="DD20D5C4"/>
    <w:lvl w:ilvl="0" w:tplc="CA141C8E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0757D"/>
    <w:multiLevelType w:val="hybridMultilevel"/>
    <w:tmpl w:val="578E640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D5E9B"/>
    <w:multiLevelType w:val="hybridMultilevel"/>
    <w:tmpl w:val="6FC07AF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F7CDC"/>
    <w:multiLevelType w:val="hybridMultilevel"/>
    <w:tmpl w:val="AE463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25D19"/>
    <w:multiLevelType w:val="hybridMultilevel"/>
    <w:tmpl w:val="C888B6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3"/>
  </w:num>
  <w:num w:numId="10">
    <w:abstractNumId w:val="14"/>
  </w:num>
  <w:num w:numId="11">
    <w:abstractNumId w:val="0"/>
  </w:num>
  <w:num w:numId="12">
    <w:abstractNumId w:val="7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62"/>
    <w:rsid w:val="0000147C"/>
    <w:rsid w:val="000065B4"/>
    <w:rsid w:val="00007BC4"/>
    <w:rsid w:val="00010A63"/>
    <w:rsid w:val="00010D6F"/>
    <w:rsid w:val="00013C89"/>
    <w:rsid w:val="00014252"/>
    <w:rsid w:val="00014570"/>
    <w:rsid w:val="00016F60"/>
    <w:rsid w:val="00027243"/>
    <w:rsid w:val="0003252F"/>
    <w:rsid w:val="00033176"/>
    <w:rsid w:val="0003367D"/>
    <w:rsid w:val="00035452"/>
    <w:rsid w:val="000371C7"/>
    <w:rsid w:val="000459F5"/>
    <w:rsid w:val="000464A6"/>
    <w:rsid w:val="0005130F"/>
    <w:rsid w:val="00052227"/>
    <w:rsid w:val="00053124"/>
    <w:rsid w:val="00054B4B"/>
    <w:rsid w:val="000556A8"/>
    <w:rsid w:val="00060A53"/>
    <w:rsid w:val="00060DE5"/>
    <w:rsid w:val="00067C8C"/>
    <w:rsid w:val="00071750"/>
    <w:rsid w:val="00075711"/>
    <w:rsid w:val="00076DE9"/>
    <w:rsid w:val="00083B2D"/>
    <w:rsid w:val="00085BC3"/>
    <w:rsid w:val="000873B1"/>
    <w:rsid w:val="00090647"/>
    <w:rsid w:val="000930AB"/>
    <w:rsid w:val="00093EFB"/>
    <w:rsid w:val="000A263E"/>
    <w:rsid w:val="000A30C0"/>
    <w:rsid w:val="000A3916"/>
    <w:rsid w:val="000A5427"/>
    <w:rsid w:val="000A7CC3"/>
    <w:rsid w:val="000B1DE0"/>
    <w:rsid w:val="000B44F1"/>
    <w:rsid w:val="000B5486"/>
    <w:rsid w:val="000B69A5"/>
    <w:rsid w:val="000C1930"/>
    <w:rsid w:val="000C2FC5"/>
    <w:rsid w:val="000D7462"/>
    <w:rsid w:val="000D7F90"/>
    <w:rsid w:val="000E23DC"/>
    <w:rsid w:val="000E2D02"/>
    <w:rsid w:val="000F0055"/>
    <w:rsid w:val="000F19CE"/>
    <w:rsid w:val="000F3446"/>
    <w:rsid w:val="000F4BF9"/>
    <w:rsid w:val="000F7A96"/>
    <w:rsid w:val="00100D02"/>
    <w:rsid w:val="0010137A"/>
    <w:rsid w:val="00103E3F"/>
    <w:rsid w:val="001042A0"/>
    <w:rsid w:val="00104446"/>
    <w:rsid w:val="00105B84"/>
    <w:rsid w:val="00107B19"/>
    <w:rsid w:val="00112ED4"/>
    <w:rsid w:val="0011373C"/>
    <w:rsid w:val="00115CFB"/>
    <w:rsid w:val="0011636C"/>
    <w:rsid w:val="00116F2E"/>
    <w:rsid w:val="001172EA"/>
    <w:rsid w:val="00117492"/>
    <w:rsid w:val="001212B3"/>
    <w:rsid w:val="00124B90"/>
    <w:rsid w:val="00130D16"/>
    <w:rsid w:val="001343A2"/>
    <w:rsid w:val="00134542"/>
    <w:rsid w:val="00134959"/>
    <w:rsid w:val="001366B9"/>
    <w:rsid w:val="001401D2"/>
    <w:rsid w:val="00142E82"/>
    <w:rsid w:val="001432DD"/>
    <w:rsid w:val="001439B5"/>
    <w:rsid w:val="00146C78"/>
    <w:rsid w:val="001525CE"/>
    <w:rsid w:val="0015682C"/>
    <w:rsid w:val="00157AE8"/>
    <w:rsid w:val="00162533"/>
    <w:rsid w:val="00162FD6"/>
    <w:rsid w:val="00165DDF"/>
    <w:rsid w:val="0016606D"/>
    <w:rsid w:val="00171949"/>
    <w:rsid w:val="00172E4B"/>
    <w:rsid w:val="001766C9"/>
    <w:rsid w:val="00176A70"/>
    <w:rsid w:val="001777AD"/>
    <w:rsid w:val="00185D79"/>
    <w:rsid w:val="0019046C"/>
    <w:rsid w:val="0019239E"/>
    <w:rsid w:val="00193569"/>
    <w:rsid w:val="0019572A"/>
    <w:rsid w:val="00197273"/>
    <w:rsid w:val="001A0AA3"/>
    <w:rsid w:val="001A12CA"/>
    <w:rsid w:val="001A1536"/>
    <w:rsid w:val="001A4F7A"/>
    <w:rsid w:val="001B2CAE"/>
    <w:rsid w:val="001B49E5"/>
    <w:rsid w:val="001B5E92"/>
    <w:rsid w:val="001B60DF"/>
    <w:rsid w:val="001C2CAD"/>
    <w:rsid w:val="001C48A2"/>
    <w:rsid w:val="001D0252"/>
    <w:rsid w:val="001D0E62"/>
    <w:rsid w:val="001D27D7"/>
    <w:rsid w:val="001D6C43"/>
    <w:rsid w:val="001E07F1"/>
    <w:rsid w:val="001E4F0A"/>
    <w:rsid w:val="001F0C0C"/>
    <w:rsid w:val="001F2BF8"/>
    <w:rsid w:val="001F4D69"/>
    <w:rsid w:val="001F5FA6"/>
    <w:rsid w:val="00201507"/>
    <w:rsid w:val="002055AF"/>
    <w:rsid w:val="002114DA"/>
    <w:rsid w:val="00212B67"/>
    <w:rsid w:val="00216150"/>
    <w:rsid w:val="0022030B"/>
    <w:rsid w:val="002216FB"/>
    <w:rsid w:val="002226E9"/>
    <w:rsid w:val="0022603B"/>
    <w:rsid w:val="00227390"/>
    <w:rsid w:val="00231A64"/>
    <w:rsid w:val="002442BF"/>
    <w:rsid w:val="00246A64"/>
    <w:rsid w:val="00251C1A"/>
    <w:rsid w:val="00265175"/>
    <w:rsid w:val="00267C4C"/>
    <w:rsid w:val="0027121F"/>
    <w:rsid w:val="002729F2"/>
    <w:rsid w:val="00272F34"/>
    <w:rsid w:val="00275032"/>
    <w:rsid w:val="00275F42"/>
    <w:rsid w:val="0027658F"/>
    <w:rsid w:val="00276A9F"/>
    <w:rsid w:val="002804AC"/>
    <w:rsid w:val="002839BC"/>
    <w:rsid w:val="0029281D"/>
    <w:rsid w:val="00295BF8"/>
    <w:rsid w:val="00296F25"/>
    <w:rsid w:val="002A7CC7"/>
    <w:rsid w:val="002A7FBB"/>
    <w:rsid w:val="002B305C"/>
    <w:rsid w:val="002B35B2"/>
    <w:rsid w:val="002C1737"/>
    <w:rsid w:val="002C2086"/>
    <w:rsid w:val="002C5D78"/>
    <w:rsid w:val="002C77C7"/>
    <w:rsid w:val="002D2AA3"/>
    <w:rsid w:val="002E766F"/>
    <w:rsid w:val="002E7AB7"/>
    <w:rsid w:val="002F0FC2"/>
    <w:rsid w:val="00303CC1"/>
    <w:rsid w:val="00304AAA"/>
    <w:rsid w:val="003052B4"/>
    <w:rsid w:val="00305B4E"/>
    <w:rsid w:val="00306A4B"/>
    <w:rsid w:val="00310AB5"/>
    <w:rsid w:val="00312DC6"/>
    <w:rsid w:val="003226CA"/>
    <w:rsid w:val="00326080"/>
    <w:rsid w:val="00326588"/>
    <w:rsid w:val="00330B6C"/>
    <w:rsid w:val="00335730"/>
    <w:rsid w:val="003363F3"/>
    <w:rsid w:val="00342915"/>
    <w:rsid w:val="00343C52"/>
    <w:rsid w:val="003449D6"/>
    <w:rsid w:val="00345C15"/>
    <w:rsid w:val="0035021A"/>
    <w:rsid w:val="00353179"/>
    <w:rsid w:val="00355C00"/>
    <w:rsid w:val="00356BCD"/>
    <w:rsid w:val="00357A45"/>
    <w:rsid w:val="00360A1A"/>
    <w:rsid w:val="00361E72"/>
    <w:rsid w:val="003631E2"/>
    <w:rsid w:val="003666D3"/>
    <w:rsid w:val="003722DB"/>
    <w:rsid w:val="0037348A"/>
    <w:rsid w:val="00374032"/>
    <w:rsid w:val="00374223"/>
    <w:rsid w:val="00376DE9"/>
    <w:rsid w:val="0038195E"/>
    <w:rsid w:val="00381C5A"/>
    <w:rsid w:val="003867E0"/>
    <w:rsid w:val="00386DD2"/>
    <w:rsid w:val="0039677A"/>
    <w:rsid w:val="00397F75"/>
    <w:rsid w:val="003A13B1"/>
    <w:rsid w:val="003A5039"/>
    <w:rsid w:val="003A67E4"/>
    <w:rsid w:val="003B4CA8"/>
    <w:rsid w:val="003B50D4"/>
    <w:rsid w:val="003B6DFA"/>
    <w:rsid w:val="003B6E11"/>
    <w:rsid w:val="003C0172"/>
    <w:rsid w:val="003C39EC"/>
    <w:rsid w:val="003D4B57"/>
    <w:rsid w:val="003D65E6"/>
    <w:rsid w:val="003D7BA0"/>
    <w:rsid w:val="003E013A"/>
    <w:rsid w:val="003E493A"/>
    <w:rsid w:val="003E49E1"/>
    <w:rsid w:val="003E61E2"/>
    <w:rsid w:val="003F109A"/>
    <w:rsid w:val="003F24E5"/>
    <w:rsid w:val="003F2D9A"/>
    <w:rsid w:val="003F3967"/>
    <w:rsid w:val="00403214"/>
    <w:rsid w:val="00406038"/>
    <w:rsid w:val="00417366"/>
    <w:rsid w:val="00417556"/>
    <w:rsid w:val="00417760"/>
    <w:rsid w:val="0042075B"/>
    <w:rsid w:val="0042141C"/>
    <w:rsid w:val="00421DF3"/>
    <w:rsid w:val="00422AC1"/>
    <w:rsid w:val="00422FAD"/>
    <w:rsid w:val="0042318B"/>
    <w:rsid w:val="004322E5"/>
    <w:rsid w:val="00432CE7"/>
    <w:rsid w:val="004333C5"/>
    <w:rsid w:val="00437B89"/>
    <w:rsid w:val="00452300"/>
    <w:rsid w:val="0045430F"/>
    <w:rsid w:val="00460284"/>
    <w:rsid w:val="00464EDF"/>
    <w:rsid w:val="00465DAF"/>
    <w:rsid w:val="004679AD"/>
    <w:rsid w:val="00470CA3"/>
    <w:rsid w:val="00470EE1"/>
    <w:rsid w:val="00471786"/>
    <w:rsid w:val="00471AB4"/>
    <w:rsid w:val="004721A3"/>
    <w:rsid w:val="00472567"/>
    <w:rsid w:val="00473196"/>
    <w:rsid w:val="00473D56"/>
    <w:rsid w:val="00473EA4"/>
    <w:rsid w:val="00485BAA"/>
    <w:rsid w:val="004862D8"/>
    <w:rsid w:val="00491943"/>
    <w:rsid w:val="00492873"/>
    <w:rsid w:val="00492C4C"/>
    <w:rsid w:val="00493012"/>
    <w:rsid w:val="00494A97"/>
    <w:rsid w:val="00497560"/>
    <w:rsid w:val="004A1345"/>
    <w:rsid w:val="004A2DB3"/>
    <w:rsid w:val="004B18A9"/>
    <w:rsid w:val="004B2A70"/>
    <w:rsid w:val="004B7E4E"/>
    <w:rsid w:val="004C0022"/>
    <w:rsid w:val="004C0860"/>
    <w:rsid w:val="004C1D73"/>
    <w:rsid w:val="004C3964"/>
    <w:rsid w:val="004C4738"/>
    <w:rsid w:val="004C4997"/>
    <w:rsid w:val="004C4BD6"/>
    <w:rsid w:val="004C4F01"/>
    <w:rsid w:val="004C538A"/>
    <w:rsid w:val="004C7DDA"/>
    <w:rsid w:val="004D1115"/>
    <w:rsid w:val="004D1659"/>
    <w:rsid w:val="004D1AE6"/>
    <w:rsid w:val="004E0316"/>
    <w:rsid w:val="004E0977"/>
    <w:rsid w:val="004F0084"/>
    <w:rsid w:val="004F7592"/>
    <w:rsid w:val="004F7DF7"/>
    <w:rsid w:val="004F7F74"/>
    <w:rsid w:val="00501359"/>
    <w:rsid w:val="005018AC"/>
    <w:rsid w:val="00502486"/>
    <w:rsid w:val="00502BB1"/>
    <w:rsid w:val="00502DBC"/>
    <w:rsid w:val="0051430F"/>
    <w:rsid w:val="0051721C"/>
    <w:rsid w:val="00517959"/>
    <w:rsid w:val="0052003D"/>
    <w:rsid w:val="00522D4C"/>
    <w:rsid w:val="005231B5"/>
    <w:rsid w:val="005247A6"/>
    <w:rsid w:val="00524F44"/>
    <w:rsid w:val="00525302"/>
    <w:rsid w:val="00527793"/>
    <w:rsid w:val="00532C72"/>
    <w:rsid w:val="0053342A"/>
    <w:rsid w:val="00536463"/>
    <w:rsid w:val="00537798"/>
    <w:rsid w:val="00543458"/>
    <w:rsid w:val="005466EC"/>
    <w:rsid w:val="0055301F"/>
    <w:rsid w:val="00555954"/>
    <w:rsid w:val="00556B36"/>
    <w:rsid w:val="00557FBE"/>
    <w:rsid w:val="0056084C"/>
    <w:rsid w:val="00560A84"/>
    <w:rsid w:val="00560FCA"/>
    <w:rsid w:val="005615F9"/>
    <w:rsid w:val="00561A0F"/>
    <w:rsid w:val="00561D8C"/>
    <w:rsid w:val="00571115"/>
    <w:rsid w:val="0057254B"/>
    <w:rsid w:val="00572565"/>
    <w:rsid w:val="00572EB7"/>
    <w:rsid w:val="00575190"/>
    <w:rsid w:val="00580343"/>
    <w:rsid w:val="005841B1"/>
    <w:rsid w:val="00586979"/>
    <w:rsid w:val="00592AEA"/>
    <w:rsid w:val="00597E54"/>
    <w:rsid w:val="005A0C4B"/>
    <w:rsid w:val="005A55DD"/>
    <w:rsid w:val="005A75A3"/>
    <w:rsid w:val="005B2A79"/>
    <w:rsid w:val="005B49D4"/>
    <w:rsid w:val="005B6592"/>
    <w:rsid w:val="005B6E34"/>
    <w:rsid w:val="005C0497"/>
    <w:rsid w:val="005C37E2"/>
    <w:rsid w:val="005C425F"/>
    <w:rsid w:val="005C548E"/>
    <w:rsid w:val="005D0021"/>
    <w:rsid w:val="005D41F4"/>
    <w:rsid w:val="005D5C8A"/>
    <w:rsid w:val="005D5E36"/>
    <w:rsid w:val="005D66C1"/>
    <w:rsid w:val="005E00AE"/>
    <w:rsid w:val="005E13B8"/>
    <w:rsid w:val="005E1BEA"/>
    <w:rsid w:val="005E422C"/>
    <w:rsid w:val="005E5229"/>
    <w:rsid w:val="005F0DA9"/>
    <w:rsid w:val="005F1580"/>
    <w:rsid w:val="005F4764"/>
    <w:rsid w:val="00600239"/>
    <w:rsid w:val="00600960"/>
    <w:rsid w:val="00603235"/>
    <w:rsid w:val="006033D5"/>
    <w:rsid w:val="00605943"/>
    <w:rsid w:val="0061471F"/>
    <w:rsid w:val="00614D61"/>
    <w:rsid w:val="00615E25"/>
    <w:rsid w:val="00617136"/>
    <w:rsid w:val="0061730E"/>
    <w:rsid w:val="0062348D"/>
    <w:rsid w:val="00623E60"/>
    <w:rsid w:val="00627804"/>
    <w:rsid w:val="00630F01"/>
    <w:rsid w:val="006310FC"/>
    <w:rsid w:val="006320F5"/>
    <w:rsid w:val="00634E00"/>
    <w:rsid w:val="00644DAF"/>
    <w:rsid w:val="00645E07"/>
    <w:rsid w:val="00646009"/>
    <w:rsid w:val="00650D1D"/>
    <w:rsid w:val="006542BF"/>
    <w:rsid w:val="00661717"/>
    <w:rsid w:val="00662897"/>
    <w:rsid w:val="006643D0"/>
    <w:rsid w:val="0066493A"/>
    <w:rsid w:val="00665627"/>
    <w:rsid w:val="0066592F"/>
    <w:rsid w:val="00666D66"/>
    <w:rsid w:val="00670124"/>
    <w:rsid w:val="006818D3"/>
    <w:rsid w:val="00683A85"/>
    <w:rsid w:val="00685192"/>
    <w:rsid w:val="00687544"/>
    <w:rsid w:val="00690BF6"/>
    <w:rsid w:val="00691B8E"/>
    <w:rsid w:val="006A3B1A"/>
    <w:rsid w:val="006A613C"/>
    <w:rsid w:val="006A6F0B"/>
    <w:rsid w:val="006B0125"/>
    <w:rsid w:val="006B4DE0"/>
    <w:rsid w:val="006B6FCA"/>
    <w:rsid w:val="006B79E9"/>
    <w:rsid w:val="006C58BA"/>
    <w:rsid w:val="006C6763"/>
    <w:rsid w:val="006D0C7C"/>
    <w:rsid w:val="006D2AC7"/>
    <w:rsid w:val="006D7B10"/>
    <w:rsid w:val="006D7F80"/>
    <w:rsid w:val="006F0216"/>
    <w:rsid w:val="006F2B5C"/>
    <w:rsid w:val="006F5C81"/>
    <w:rsid w:val="006F7027"/>
    <w:rsid w:val="00700468"/>
    <w:rsid w:val="007032DB"/>
    <w:rsid w:val="00704BA6"/>
    <w:rsid w:val="00705225"/>
    <w:rsid w:val="00705392"/>
    <w:rsid w:val="00705600"/>
    <w:rsid w:val="00705B49"/>
    <w:rsid w:val="00710F51"/>
    <w:rsid w:val="00711EE9"/>
    <w:rsid w:val="007123FE"/>
    <w:rsid w:val="00713980"/>
    <w:rsid w:val="00714A2B"/>
    <w:rsid w:val="007152AD"/>
    <w:rsid w:val="00716B5F"/>
    <w:rsid w:val="00717664"/>
    <w:rsid w:val="00717D37"/>
    <w:rsid w:val="00726E03"/>
    <w:rsid w:val="007307A9"/>
    <w:rsid w:val="00732424"/>
    <w:rsid w:val="00732905"/>
    <w:rsid w:val="00735CB2"/>
    <w:rsid w:val="00736306"/>
    <w:rsid w:val="00742367"/>
    <w:rsid w:val="007425C8"/>
    <w:rsid w:val="00746408"/>
    <w:rsid w:val="0075022F"/>
    <w:rsid w:val="0075170B"/>
    <w:rsid w:val="0075295E"/>
    <w:rsid w:val="00753189"/>
    <w:rsid w:val="00755208"/>
    <w:rsid w:val="00756217"/>
    <w:rsid w:val="00756DC1"/>
    <w:rsid w:val="00760918"/>
    <w:rsid w:val="00762EB1"/>
    <w:rsid w:val="00766C97"/>
    <w:rsid w:val="0076733C"/>
    <w:rsid w:val="00767A5C"/>
    <w:rsid w:val="007801EA"/>
    <w:rsid w:val="00780981"/>
    <w:rsid w:val="00780A98"/>
    <w:rsid w:val="00783DD4"/>
    <w:rsid w:val="00787A8B"/>
    <w:rsid w:val="00792D56"/>
    <w:rsid w:val="0079441E"/>
    <w:rsid w:val="00795AE1"/>
    <w:rsid w:val="00795C39"/>
    <w:rsid w:val="00797127"/>
    <w:rsid w:val="007971FD"/>
    <w:rsid w:val="007A0273"/>
    <w:rsid w:val="007A173C"/>
    <w:rsid w:val="007A338C"/>
    <w:rsid w:val="007A5DDE"/>
    <w:rsid w:val="007A6D37"/>
    <w:rsid w:val="007B3B61"/>
    <w:rsid w:val="007B4760"/>
    <w:rsid w:val="007B532A"/>
    <w:rsid w:val="007B54FB"/>
    <w:rsid w:val="007B671B"/>
    <w:rsid w:val="007B6FE6"/>
    <w:rsid w:val="007C3265"/>
    <w:rsid w:val="007C360B"/>
    <w:rsid w:val="007C6792"/>
    <w:rsid w:val="007D001E"/>
    <w:rsid w:val="007D2B00"/>
    <w:rsid w:val="007D6BA8"/>
    <w:rsid w:val="007D7412"/>
    <w:rsid w:val="007D75F0"/>
    <w:rsid w:val="007E033A"/>
    <w:rsid w:val="007E3ECE"/>
    <w:rsid w:val="007E6937"/>
    <w:rsid w:val="007E74AE"/>
    <w:rsid w:val="007F5F73"/>
    <w:rsid w:val="007F68EA"/>
    <w:rsid w:val="007F74DE"/>
    <w:rsid w:val="00806250"/>
    <w:rsid w:val="008151BF"/>
    <w:rsid w:val="00815DB2"/>
    <w:rsid w:val="00820A49"/>
    <w:rsid w:val="0082221B"/>
    <w:rsid w:val="00825BB7"/>
    <w:rsid w:val="00827D24"/>
    <w:rsid w:val="00830CD4"/>
    <w:rsid w:val="00834B8E"/>
    <w:rsid w:val="00836F81"/>
    <w:rsid w:val="00837D7D"/>
    <w:rsid w:val="0084125F"/>
    <w:rsid w:val="00843719"/>
    <w:rsid w:val="00846617"/>
    <w:rsid w:val="00850E97"/>
    <w:rsid w:val="0085571A"/>
    <w:rsid w:val="0086042D"/>
    <w:rsid w:val="00862853"/>
    <w:rsid w:val="00867DEA"/>
    <w:rsid w:val="0087652A"/>
    <w:rsid w:val="0087789F"/>
    <w:rsid w:val="00877949"/>
    <w:rsid w:val="008807A2"/>
    <w:rsid w:val="0088648E"/>
    <w:rsid w:val="00886628"/>
    <w:rsid w:val="0089005C"/>
    <w:rsid w:val="0089546F"/>
    <w:rsid w:val="00895F72"/>
    <w:rsid w:val="00896837"/>
    <w:rsid w:val="00896838"/>
    <w:rsid w:val="008A0820"/>
    <w:rsid w:val="008A14F8"/>
    <w:rsid w:val="008A2265"/>
    <w:rsid w:val="008A479C"/>
    <w:rsid w:val="008A59A3"/>
    <w:rsid w:val="008A5FE9"/>
    <w:rsid w:val="008A7428"/>
    <w:rsid w:val="008B20CB"/>
    <w:rsid w:val="008B63F6"/>
    <w:rsid w:val="008B780F"/>
    <w:rsid w:val="008C39F4"/>
    <w:rsid w:val="008C7EEF"/>
    <w:rsid w:val="008D1398"/>
    <w:rsid w:val="008D6CDB"/>
    <w:rsid w:val="008D7DB7"/>
    <w:rsid w:val="008E2B7F"/>
    <w:rsid w:val="008E5273"/>
    <w:rsid w:val="008E662D"/>
    <w:rsid w:val="008F0136"/>
    <w:rsid w:val="008F2103"/>
    <w:rsid w:val="008F4CC4"/>
    <w:rsid w:val="008F6A50"/>
    <w:rsid w:val="009025BA"/>
    <w:rsid w:val="00902C67"/>
    <w:rsid w:val="00904385"/>
    <w:rsid w:val="00916021"/>
    <w:rsid w:val="0092303A"/>
    <w:rsid w:val="0093276A"/>
    <w:rsid w:val="00933922"/>
    <w:rsid w:val="0093695D"/>
    <w:rsid w:val="00937AEE"/>
    <w:rsid w:val="0094210E"/>
    <w:rsid w:val="00942373"/>
    <w:rsid w:val="00942693"/>
    <w:rsid w:val="009436C3"/>
    <w:rsid w:val="00947501"/>
    <w:rsid w:val="00952E74"/>
    <w:rsid w:val="00953456"/>
    <w:rsid w:val="00957F51"/>
    <w:rsid w:val="009602B9"/>
    <w:rsid w:val="00966978"/>
    <w:rsid w:val="00967396"/>
    <w:rsid w:val="0097305B"/>
    <w:rsid w:val="00973A33"/>
    <w:rsid w:val="0097775A"/>
    <w:rsid w:val="009832D8"/>
    <w:rsid w:val="00984784"/>
    <w:rsid w:val="009848AB"/>
    <w:rsid w:val="009906E6"/>
    <w:rsid w:val="00991485"/>
    <w:rsid w:val="00992E35"/>
    <w:rsid w:val="009A0167"/>
    <w:rsid w:val="009A2054"/>
    <w:rsid w:val="009A29EE"/>
    <w:rsid w:val="009A2A5E"/>
    <w:rsid w:val="009A6E62"/>
    <w:rsid w:val="009B6CFB"/>
    <w:rsid w:val="009C1442"/>
    <w:rsid w:val="009C28F2"/>
    <w:rsid w:val="009C3C53"/>
    <w:rsid w:val="009C42CA"/>
    <w:rsid w:val="009C46DE"/>
    <w:rsid w:val="009D1A6C"/>
    <w:rsid w:val="009D1B63"/>
    <w:rsid w:val="009D562E"/>
    <w:rsid w:val="009D5C17"/>
    <w:rsid w:val="009D5EA7"/>
    <w:rsid w:val="009D6A44"/>
    <w:rsid w:val="009D76DB"/>
    <w:rsid w:val="009D7DD1"/>
    <w:rsid w:val="009E28E0"/>
    <w:rsid w:val="009E2DD2"/>
    <w:rsid w:val="009E61B3"/>
    <w:rsid w:val="009F0751"/>
    <w:rsid w:val="009F5B64"/>
    <w:rsid w:val="009F5D29"/>
    <w:rsid w:val="00A01612"/>
    <w:rsid w:val="00A01E76"/>
    <w:rsid w:val="00A05818"/>
    <w:rsid w:val="00A05B3F"/>
    <w:rsid w:val="00A1019B"/>
    <w:rsid w:val="00A11899"/>
    <w:rsid w:val="00A11C51"/>
    <w:rsid w:val="00A13B74"/>
    <w:rsid w:val="00A177A4"/>
    <w:rsid w:val="00A2087C"/>
    <w:rsid w:val="00A25E9D"/>
    <w:rsid w:val="00A27469"/>
    <w:rsid w:val="00A31506"/>
    <w:rsid w:val="00A32CA3"/>
    <w:rsid w:val="00A33B24"/>
    <w:rsid w:val="00A34F67"/>
    <w:rsid w:val="00A359C6"/>
    <w:rsid w:val="00A3758A"/>
    <w:rsid w:val="00A404FE"/>
    <w:rsid w:val="00A40789"/>
    <w:rsid w:val="00A44CA3"/>
    <w:rsid w:val="00A46A7E"/>
    <w:rsid w:val="00A54329"/>
    <w:rsid w:val="00A5685C"/>
    <w:rsid w:val="00A57400"/>
    <w:rsid w:val="00A6325B"/>
    <w:rsid w:val="00A64FE0"/>
    <w:rsid w:val="00A6570B"/>
    <w:rsid w:val="00A6680A"/>
    <w:rsid w:val="00A7223C"/>
    <w:rsid w:val="00A73E5C"/>
    <w:rsid w:val="00A7699A"/>
    <w:rsid w:val="00A77A36"/>
    <w:rsid w:val="00A8059B"/>
    <w:rsid w:val="00A81849"/>
    <w:rsid w:val="00A85D2C"/>
    <w:rsid w:val="00A87044"/>
    <w:rsid w:val="00A93F9A"/>
    <w:rsid w:val="00A94E12"/>
    <w:rsid w:val="00A951F6"/>
    <w:rsid w:val="00AA0BEE"/>
    <w:rsid w:val="00AA237F"/>
    <w:rsid w:val="00AA4ECB"/>
    <w:rsid w:val="00AA6CF8"/>
    <w:rsid w:val="00AA70B7"/>
    <w:rsid w:val="00AB095A"/>
    <w:rsid w:val="00AC0CE4"/>
    <w:rsid w:val="00AC1342"/>
    <w:rsid w:val="00AC4C94"/>
    <w:rsid w:val="00AC6EB7"/>
    <w:rsid w:val="00AD34D9"/>
    <w:rsid w:val="00AD7AC7"/>
    <w:rsid w:val="00AE1D7F"/>
    <w:rsid w:val="00AE48EB"/>
    <w:rsid w:val="00AE75BE"/>
    <w:rsid w:val="00AE7C85"/>
    <w:rsid w:val="00AF1223"/>
    <w:rsid w:val="00AF28E2"/>
    <w:rsid w:val="00AF48AE"/>
    <w:rsid w:val="00B00A5E"/>
    <w:rsid w:val="00B03527"/>
    <w:rsid w:val="00B0399E"/>
    <w:rsid w:val="00B05D5E"/>
    <w:rsid w:val="00B11845"/>
    <w:rsid w:val="00B1491F"/>
    <w:rsid w:val="00B205A7"/>
    <w:rsid w:val="00B306AE"/>
    <w:rsid w:val="00B34798"/>
    <w:rsid w:val="00B353F0"/>
    <w:rsid w:val="00B35B9F"/>
    <w:rsid w:val="00B40F96"/>
    <w:rsid w:val="00B41D56"/>
    <w:rsid w:val="00B438C1"/>
    <w:rsid w:val="00B4548B"/>
    <w:rsid w:val="00B469B5"/>
    <w:rsid w:val="00B543B2"/>
    <w:rsid w:val="00B607CF"/>
    <w:rsid w:val="00B644B0"/>
    <w:rsid w:val="00B74A47"/>
    <w:rsid w:val="00B74A8E"/>
    <w:rsid w:val="00B768A7"/>
    <w:rsid w:val="00B80BB1"/>
    <w:rsid w:val="00B82C16"/>
    <w:rsid w:val="00B8313B"/>
    <w:rsid w:val="00B83D39"/>
    <w:rsid w:val="00B90FB6"/>
    <w:rsid w:val="00B95635"/>
    <w:rsid w:val="00BA007F"/>
    <w:rsid w:val="00BA1E7F"/>
    <w:rsid w:val="00BA67EA"/>
    <w:rsid w:val="00BB2DE9"/>
    <w:rsid w:val="00BB387B"/>
    <w:rsid w:val="00BB40E9"/>
    <w:rsid w:val="00BC0085"/>
    <w:rsid w:val="00BC0E5F"/>
    <w:rsid w:val="00BC5038"/>
    <w:rsid w:val="00BC5595"/>
    <w:rsid w:val="00BC74CF"/>
    <w:rsid w:val="00BC7AF7"/>
    <w:rsid w:val="00BD0623"/>
    <w:rsid w:val="00BD4539"/>
    <w:rsid w:val="00BD640F"/>
    <w:rsid w:val="00BD683C"/>
    <w:rsid w:val="00BE4E42"/>
    <w:rsid w:val="00BE4EBA"/>
    <w:rsid w:val="00BF403C"/>
    <w:rsid w:val="00BF4B8C"/>
    <w:rsid w:val="00BF588F"/>
    <w:rsid w:val="00BF74EE"/>
    <w:rsid w:val="00C02917"/>
    <w:rsid w:val="00C07C8F"/>
    <w:rsid w:val="00C100AA"/>
    <w:rsid w:val="00C13A6D"/>
    <w:rsid w:val="00C149A2"/>
    <w:rsid w:val="00C15D1E"/>
    <w:rsid w:val="00C1729C"/>
    <w:rsid w:val="00C224AB"/>
    <w:rsid w:val="00C22A52"/>
    <w:rsid w:val="00C23AF8"/>
    <w:rsid w:val="00C25AE2"/>
    <w:rsid w:val="00C31B2A"/>
    <w:rsid w:val="00C32363"/>
    <w:rsid w:val="00C3532C"/>
    <w:rsid w:val="00C36EC9"/>
    <w:rsid w:val="00C370B2"/>
    <w:rsid w:val="00C4032C"/>
    <w:rsid w:val="00C4079B"/>
    <w:rsid w:val="00C45EC4"/>
    <w:rsid w:val="00C460A5"/>
    <w:rsid w:val="00C51936"/>
    <w:rsid w:val="00C537A2"/>
    <w:rsid w:val="00C54C38"/>
    <w:rsid w:val="00C54F10"/>
    <w:rsid w:val="00C61CE0"/>
    <w:rsid w:val="00C658E4"/>
    <w:rsid w:val="00C71D92"/>
    <w:rsid w:val="00C71FDC"/>
    <w:rsid w:val="00C752C8"/>
    <w:rsid w:val="00C776F2"/>
    <w:rsid w:val="00C847B2"/>
    <w:rsid w:val="00C91046"/>
    <w:rsid w:val="00C92B2E"/>
    <w:rsid w:val="00C979B7"/>
    <w:rsid w:val="00CA0AB4"/>
    <w:rsid w:val="00CA17E9"/>
    <w:rsid w:val="00CA444D"/>
    <w:rsid w:val="00CA4756"/>
    <w:rsid w:val="00CA4D89"/>
    <w:rsid w:val="00CB0A99"/>
    <w:rsid w:val="00CB2157"/>
    <w:rsid w:val="00CB45B0"/>
    <w:rsid w:val="00CB4F22"/>
    <w:rsid w:val="00CB5BB6"/>
    <w:rsid w:val="00CB7C89"/>
    <w:rsid w:val="00CC1948"/>
    <w:rsid w:val="00CD16FF"/>
    <w:rsid w:val="00CD4B93"/>
    <w:rsid w:val="00CD6A5A"/>
    <w:rsid w:val="00CE00C6"/>
    <w:rsid w:val="00CE78C8"/>
    <w:rsid w:val="00CF0998"/>
    <w:rsid w:val="00CF1085"/>
    <w:rsid w:val="00CF50CA"/>
    <w:rsid w:val="00D0509F"/>
    <w:rsid w:val="00D05CAE"/>
    <w:rsid w:val="00D06736"/>
    <w:rsid w:val="00D0795E"/>
    <w:rsid w:val="00D10F75"/>
    <w:rsid w:val="00D120F7"/>
    <w:rsid w:val="00D12A19"/>
    <w:rsid w:val="00D12D36"/>
    <w:rsid w:val="00D15CB5"/>
    <w:rsid w:val="00D21A72"/>
    <w:rsid w:val="00D22179"/>
    <w:rsid w:val="00D23734"/>
    <w:rsid w:val="00D24F1B"/>
    <w:rsid w:val="00D32020"/>
    <w:rsid w:val="00D325FF"/>
    <w:rsid w:val="00D333F3"/>
    <w:rsid w:val="00D35645"/>
    <w:rsid w:val="00D4248B"/>
    <w:rsid w:val="00D427DA"/>
    <w:rsid w:val="00D4697F"/>
    <w:rsid w:val="00D50DF9"/>
    <w:rsid w:val="00D53B74"/>
    <w:rsid w:val="00D53FAC"/>
    <w:rsid w:val="00D54974"/>
    <w:rsid w:val="00D54B91"/>
    <w:rsid w:val="00D554FA"/>
    <w:rsid w:val="00D6100A"/>
    <w:rsid w:val="00D6115C"/>
    <w:rsid w:val="00D622D9"/>
    <w:rsid w:val="00D62CE9"/>
    <w:rsid w:val="00D645BE"/>
    <w:rsid w:val="00D679B2"/>
    <w:rsid w:val="00D777B4"/>
    <w:rsid w:val="00D77DA4"/>
    <w:rsid w:val="00D800C6"/>
    <w:rsid w:val="00D813D4"/>
    <w:rsid w:val="00D83D19"/>
    <w:rsid w:val="00D84A8E"/>
    <w:rsid w:val="00D92064"/>
    <w:rsid w:val="00D934FC"/>
    <w:rsid w:val="00D943DE"/>
    <w:rsid w:val="00D94655"/>
    <w:rsid w:val="00DA654D"/>
    <w:rsid w:val="00DB3AE9"/>
    <w:rsid w:val="00DB643B"/>
    <w:rsid w:val="00DB72B8"/>
    <w:rsid w:val="00DC1A4D"/>
    <w:rsid w:val="00DC1D29"/>
    <w:rsid w:val="00DC55C5"/>
    <w:rsid w:val="00DC67C7"/>
    <w:rsid w:val="00DD0444"/>
    <w:rsid w:val="00DD4251"/>
    <w:rsid w:val="00DD72F3"/>
    <w:rsid w:val="00DD77CB"/>
    <w:rsid w:val="00DE554E"/>
    <w:rsid w:val="00DE605F"/>
    <w:rsid w:val="00DF0CAE"/>
    <w:rsid w:val="00DF10D7"/>
    <w:rsid w:val="00DF3635"/>
    <w:rsid w:val="00E01420"/>
    <w:rsid w:val="00E07A89"/>
    <w:rsid w:val="00E13562"/>
    <w:rsid w:val="00E1577F"/>
    <w:rsid w:val="00E15C2B"/>
    <w:rsid w:val="00E16853"/>
    <w:rsid w:val="00E21005"/>
    <w:rsid w:val="00E36480"/>
    <w:rsid w:val="00E40C9A"/>
    <w:rsid w:val="00E42FD3"/>
    <w:rsid w:val="00E43CCA"/>
    <w:rsid w:val="00E44A86"/>
    <w:rsid w:val="00E470C3"/>
    <w:rsid w:val="00E5070C"/>
    <w:rsid w:val="00E52641"/>
    <w:rsid w:val="00E527DA"/>
    <w:rsid w:val="00E52E54"/>
    <w:rsid w:val="00E53842"/>
    <w:rsid w:val="00E62E30"/>
    <w:rsid w:val="00E6477D"/>
    <w:rsid w:val="00E64D1C"/>
    <w:rsid w:val="00E73DED"/>
    <w:rsid w:val="00E82060"/>
    <w:rsid w:val="00E833A4"/>
    <w:rsid w:val="00E84B9B"/>
    <w:rsid w:val="00E85A85"/>
    <w:rsid w:val="00E86886"/>
    <w:rsid w:val="00E869D8"/>
    <w:rsid w:val="00E86BAF"/>
    <w:rsid w:val="00E9624C"/>
    <w:rsid w:val="00E97288"/>
    <w:rsid w:val="00E97C5D"/>
    <w:rsid w:val="00EA071C"/>
    <w:rsid w:val="00EA077B"/>
    <w:rsid w:val="00EA083B"/>
    <w:rsid w:val="00EA0A29"/>
    <w:rsid w:val="00EA3D57"/>
    <w:rsid w:val="00EA635A"/>
    <w:rsid w:val="00EB07D3"/>
    <w:rsid w:val="00EB39BC"/>
    <w:rsid w:val="00EB65A7"/>
    <w:rsid w:val="00EB77E2"/>
    <w:rsid w:val="00EC3EDC"/>
    <w:rsid w:val="00EC4433"/>
    <w:rsid w:val="00ED0284"/>
    <w:rsid w:val="00ED1AD1"/>
    <w:rsid w:val="00ED7C8F"/>
    <w:rsid w:val="00EE26BA"/>
    <w:rsid w:val="00EF2B79"/>
    <w:rsid w:val="00EF35BA"/>
    <w:rsid w:val="00F024C5"/>
    <w:rsid w:val="00F056F8"/>
    <w:rsid w:val="00F06A1E"/>
    <w:rsid w:val="00F10F2A"/>
    <w:rsid w:val="00F243BE"/>
    <w:rsid w:val="00F3035B"/>
    <w:rsid w:val="00F31758"/>
    <w:rsid w:val="00F33296"/>
    <w:rsid w:val="00F33514"/>
    <w:rsid w:val="00F35171"/>
    <w:rsid w:val="00F43803"/>
    <w:rsid w:val="00F43FF6"/>
    <w:rsid w:val="00F44BB7"/>
    <w:rsid w:val="00F47C96"/>
    <w:rsid w:val="00F50D94"/>
    <w:rsid w:val="00F51D2B"/>
    <w:rsid w:val="00F535A8"/>
    <w:rsid w:val="00F53633"/>
    <w:rsid w:val="00F56B66"/>
    <w:rsid w:val="00F57655"/>
    <w:rsid w:val="00F60478"/>
    <w:rsid w:val="00F73954"/>
    <w:rsid w:val="00F77B5F"/>
    <w:rsid w:val="00F9052B"/>
    <w:rsid w:val="00F9174C"/>
    <w:rsid w:val="00F91C49"/>
    <w:rsid w:val="00F92EB1"/>
    <w:rsid w:val="00FA0ADE"/>
    <w:rsid w:val="00FA2A41"/>
    <w:rsid w:val="00FA32D5"/>
    <w:rsid w:val="00FA5F96"/>
    <w:rsid w:val="00FB175E"/>
    <w:rsid w:val="00FB2B98"/>
    <w:rsid w:val="00FB42B0"/>
    <w:rsid w:val="00FB74FB"/>
    <w:rsid w:val="00FC0C11"/>
    <w:rsid w:val="00FC3FD7"/>
    <w:rsid w:val="00FC73A8"/>
    <w:rsid w:val="00FD2F87"/>
    <w:rsid w:val="00FD3E4E"/>
    <w:rsid w:val="00FE01E3"/>
    <w:rsid w:val="00FE41EA"/>
    <w:rsid w:val="00FF4683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B6A1"/>
  <w15:chartTrackingRefBased/>
  <w15:docId w15:val="{382097CF-35ED-409E-97EB-2219C1F0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A4"/>
    <w:pPr>
      <w:spacing w:after="0" w:line="240" w:lineRule="auto"/>
    </w:pPr>
    <w:rPr>
      <w:rFonts w:ascii="Franklin Gothic Book" w:hAnsi="Franklin Gothic Book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746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7462"/>
    <w:rPr>
      <w:rFonts w:ascii="Franklin Gothic Book" w:hAnsi="Franklin Gothic Book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D746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7462"/>
    <w:rPr>
      <w:rFonts w:ascii="Franklin Gothic Book" w:hAnsi="Franklin Gothic Book"/>
      <w:sz w:val="24"/>
    </w:rPr>
  </w:style>
  <w:style w:type="paragraph" w:styleId="Bildetekst">
    <w:name w:val="caption"/>
    <w:basedOn w:val="Normal"/>
    <w:next w:val="Normal"/>
    <w:uiPriority w:val="35"/>
    <w:unhideWhenUsed/>
    <w:qFormat/>
    <w:rsid w:val="000D7462"/>
    <w:pPr>
      <w:spacing w:after="200"/>
    </w:pPr>
    <w:rPr>
      <w:rFonts w:asciiTheme="minorHAnsi" w:hAnsiTheme="minorHAnsi"/>
      <w:i/>
      <w:iCs/>
      <w:color w:val="44546A" w:themeColor="text2"/>
      <w:sz w:val="36"/>
      <w:szCs w:val="18"/>
    </w:rPr>
  </w:style>
  <w:style w:type="character" w:styleId="Plassholdertekst">
    <w:name w:val="Placeholder Text"/>
    <w:basedOn w:val="Standardskriftforavsnitt"/>
    <w:uiPriority w:val="99"/>
    <w:semiHidden/>
    <w:rsid w:val="000D7462"/>
    <w:rPr>
      <w:color w:val="808080"/>
    </w:rPr>
  </w:style>
  <w:style w:type="paragraph" w:styleId="Listeavsnitt">
    <w:name w:val="List Paragraph"/>
    <w:basedOn w:val="Normal"/>
    <w:uiPriority w:val="34"/>
    <w:qFormat/>
    <w:rsid w:val="008D6CDB"/>
    <w:pPr>
      <w:ind w:left="720"/>
      <w:contextualSpacing/>
    </w:pPr>
  </w:style>
  <w:style w:type="table" w:styleId="Tabellrutenett">
    <w:name w:val="Table Grid"/>
    <w:basedOn w:val="Vanligtabell"/>
    <w:uiPriority w:val="39"/>
    <w:rsid w:val="0062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631E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3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1291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Reidar Osnes</dc:creator>
  <cp:keywords/>
  <dc:description/>
  <cp:lastModifiedBy>Vegard Aleksander Amundsen Kjøsnes</cp:lastModifiedBy>
  <cp:revision>10</cp:revision>
  <cp:lastPrinted>2016-03-18T12:17:00Z</cp:lastPrinted>
  <dcterms:created xsi:type="dcterms:W3CDTF">2016-03-14T13:18:00Z</dcterms:created>
  <dcterms:modified xsi:type="dcterms:W3CDTF">2016-04-12T12:54:00Z</dcterms:modified>
</cp:coreProperties>
</file>