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3" w:rsidRDefault="00273430" w:rsidP="0027343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>
        <w:t xml:space="preserve"> </w:t>
      </w:r>
      <w:r w:rsidR="00E12DE3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E12DE3">
        <w:rPr>
          <w:rFonts w:ascii="Franklin Gothic Book" w:hAnsi="Franklin Gothic Book" w:cs="Franklin Gothic Book"/>
          <w:sz w:val="24"/>
          <w:szCs w:val="24"/>
        </w:rPr>
        <w:t>V2015</w:t>
      </w:r>
      <w:r w:rsidR="00E12DE3" w:rsidRPr="00157A67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DD11E5">
        <w:rPr>
          <w:rFonts w:ascii="Franklin Gothic Book" w:hAnsi="Franklin Gothic Book" w:cs="Franklin Gothic Book"/>
          <w:sz w:val="24"/>
          <w:szCs w:val="24"/>
        </w:rPr>
        <w:t>2</w:t>
      </w:r>
      <w:r w:rsidR="00E12DE3" w:rsidRPr="00157A67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E12DE3">
        <w:rPr>
          <w:rFonts w:ascii="Franklin Gothic Book" w:hAnsi="Franklin Gothic Book" w:cs="Franklin Gothic Book"/>
          <w:sz w:val="24"/>
          <w:szCs w:val="24"/>
        </w:rPr>
        <w:t>2</w:t>
      </w:r>
      <w:r w:rsidR="00E12DE3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D11E5" w:rsidRDefault="00626EE1" w:rsidP="00DD11E5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0624C04" wp14:editId="4D4A4D47">
            <wp:extent cx="3838575" cy="3000375"/>
            <wp:effectExtent l="0" t="0" r="9525" b="952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626EE1">
      <w:pPr>
        <w:rPr>
          <w:i/>
          <w:iCs/>
          <w:color w:val="373545" w:themeColor="text2"/>
          <w:sz w:val="36"/>
          <w:szCs w:val="18"/>
        </w:rPr>
      </w:pPr>
      <w:r>
        <w:t xml:space="preserve">Forklaring: Skrev av tabellen i Excel og satte inn et sektor diagram. </w:t>
      </w:r>
      <w:r w:rsidR="00273430">
        <w:br w:type="page"/>
      </w:r>
    </w:p>
    <w:p w:rsidR="00273430" w:rsidRDefault="00273430" w:rsidP="0027343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3 poeng)</w:t>
      </w:r>
    </w:p>
    <w:p w:rsidR="00273430" w:rsidRDefault="00273430" w:rsidP="00273430">
      <w:pPr>
        <w:pStyle w:val="Listeavsnitt"/>
        <w:numPr>
          <w:ilvl w:val="0"/>
          <w:numId w:val="19"/>
        </w:numPr>
        <w:spacing w:line="256" w:lineRule="auto"/>
      </w:pPr>
    </w:p>
    <w:p w:rsidR="00273430" w:rsidRDefault="00273430" w:rsidP="00273430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5DB52A9" wp14:editId="49FEDBBC">
            <wp:simplePos x="0" y="0"/>
            <wp:positionH relativeFrom="column">
              <wp:posOffset>2643505</wp:posOffset>
            </wp:positionH>
            <wp:positionV relativeFrom="paragraph">
              <wp:posOffset>8255</wp:posOffset>
            </wp:positionV>
            <wp:extent cx="3733800" cy="4686300"/>
            <wp:effectExtent l="0" t="0" r="0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514099EE" wp14:editId="365E291C">
            <wp:extent cx="2105025" cy="462915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Pr="00356378" w:rsidRDefault="00273430" w:rsidP="00273430">
      <w:r>
        <w:t xml:space="preserve">Forklaring: Legger inne dataen i Excel og bruker kommandoene som vist over. </w:t>
      </w:r>
    </w:p>
    <w:p w:rsidR="00273430" w:rsidRPr="00356378" w:rsidRDefault="00273430" w:rsidP="00273430">
      <w:pPr>
        <w:rPr>
          <w:u w:val="double"/>
        </w:rPr>
      </w:pPr>
      <w:r w:rsidRPr="00356378">
        <w:rPr>
          <w:u w:val="double"/>
        </w:rPr>
        <w:t>Gjennomsnittstemperaturen i by A er 19,9 grader, og standardavviket er 1,7 grad.</w:t>
      </w:r>
    </w:p>
    <w:p w:rsidR="00273430" w:rsidRDefault="00273430" w:rsidP="00273430">
      <w:pPr>
        <w:pStyle w:val="Listeavsnitt"/>
        <w:numPr>
          <w:ilvl w:val="0"/>
          <w:numId w:val="19"/>
        </w:numPr>
        <w:spacing w:line="256" w:lineRule="auto"/>
      </w:pPr>
      <w:r>
        <w:t xml:space="preserve">Gjennomsnittstemperaturen er høyere i by B, men standardavviket er også høyere. Dette betyr at temperaturen er jevnt over høyere i by B, men temperaturen er også mer usikker her. </w:t>
      </w:r>
    </w:p>
    <w:p w:rsidR="00273430" w:rsidRDefault="00273430" w:rsidP="00273430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273430" w:rsidRDefault="00273430" w:rsidP="0027343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6 poeng)</w:t>
      </w:r>
    </w:p>
    <w:p w:rsidR="00273430" w:rsidRDefault="00273430" w:rsidP="00273430">
      <w:pPr>
        <w:pStyle w:val="Listeavsnitt"/>
        <w:numPr>
          <w:ilvl w:val="0"/>
          <w:numId w:val="20"/>
        </w:numPr>
        <w:spacing w:line="256" w:lineRule="auto"/>
      </w:pPr>
    </w:p>
    <w:p w:rsidR="00273430" w:rsidRDefault="00273430" w:rsidP="00273430">
      <w:pPr>
        <w:ind w:left="360"/>
      </w:pPr>
      <w:r>
        <w:rPr>
          <w:noProof/>
          <w:lang w:eastAsia="nb-NO"/>
        </w:rPr>
        <w:drawing>
          <wp:inline distT="0" distB="0" distL="0" distR="0" wp14:anchorId="555BF55B" wp14:editId="43E08A43">
            <wp:extent cx="5210175" cy="2151953"/>
            <wp:effectExtent l="0" t="0" r="0" b="127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4307" cy="21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ind w:left="360"/>
      </w:pPr>
      <w:r>
        <w:t xml:space="preserve">Forklaring: Jeg skrev av tabellen fra oppgaven og markerte dette. Deretter trykte jeg på «sett inn» og valgte stolpediagram. </w:t>
      </w:r>
    </w:p>
    <w:p w:rsidR="00273430" w:rsidRDefault="00273430" w:rsidP="00273430">
      <w:pPr>
        <w:ind w:left="360"/>
      </w:pPr>
      <w:r>
        <w:t>b)</w:t>
      </w:r>
    </w:p>
    <w:p w:rsidR="00273430" w:rsidRDefault="00273430" w:rsidP="00273430">
      <w:pPr>
        <w:ind w:left="360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1824FCE4" wp14:editId="5E06746B">
            <wp:simplePos x="0" y="0"/>
            <wp:positionH relativeFrom="column">
              <wp:posOffset>2510155</wp:posOffset>
            </wp:positionH>
            <wp:positionV relativeFrom="paragraph">
              <wp:posOffset>6985</wp:posOffset>
            </wp:positionV>
            <wp:extent cx="3943151" cy="3381375"/>
            <wp:effectExtent l="0" t="0" r="635" b="0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459" cy="338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0EA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38AD128D" wp14:editId="62AD715B">
            <wp:extent cx="2134235" cy="3419475"/>
            <wp:effectExtent l="0" t="0" r="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7527" cy="34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Pr="00356378" w:rsidRDefault="00273430" w:rsidP="00273430">
      <w:r>
        <w:t xml:space="preserve">Forklaring: Vi kan ikke finne gjennomsnitt, median og standardavvik enkelt fra en frekvenstabell, så jeg skriver ut karakterene i A og B-klassen. Deretter bruker jeg kommandoene som beskrevet over. </w:t>
      </w:r>
    </w:p>
    <w:p w:rsidR="00273430" w:rsidRDefault="00273430" w:rsidP="00273430">
      <w:r>
        <w:t xml:space="preserve">Vi ser at gjennomsnittet for de to klassene er lik, og medianen er lik. Den store forskjellen er i standardavviket som er dobbelt så stort i klasse A. Dette betyr at karakterene varierer mer i denne klassen. Dette kan vi se ved at de i A-klassen bruker hele karakterskalaen, mens B-klassen kun har elever på 3, 4 og 5. </w:t>
      </w:r>
    </w:p>
    <w:p w:rsidR="00273430" w:rsidRDefault="00273430" w:rsidP="00273430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273430" w:rsidRDefault="00273430" w:rsidP="00273430">
      <w:pPr>
        <w:pStyle w:val="Bildetekst"/>
        <w:rPr>
          <w:szCs w:val="36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273430" w:rsidRPr="00B055DF" w:rsidRDefault="00273430" w:rsidP="00273430">
      <w:pPr>
        <w:pStyle w:val="Listeavsnitt"/>
        <w:numPr>
          <w:ilvl w:val="0"/>
          <w:numId w:val="21"/>
        </w:numPr>
        <w:spacing w:line="256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73430" w:rsidRDefault="00273430" w:rsidP="0027343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68C354E8" wp14:editId="289D256B">
            <wp:extent cx="5760720" cy="51816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Formler: </w:t>
      </w:r>
    </w:p>
    <w:p w:rsidR="00273430" w:rsidRDefault="00273430" w:rsidP="0027343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2FB14B3F" wp14:editId="3FA06D67">
            <wp:extent cx="5760720" cy="46164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rPr>
          <w:u w:val="double"/>
        </w:rPr>
      </w:pPr>
      <w:r w:rsidRPr="00B055DF">
        <w:rPr>
          <w:u w:val="double"/>
        </w:rPr>
        <w:t xml:space="preserve">Gjennomsnittlig kastet Svein 22,7 meter. Standardavviket hans er 2,7 meter. </w:t>
      </w:r>
    </w:p>
    <w:p w:rsidR="00273430" w:rsidRPr="00B055DF" w:rsidRDefault="00273430" w:rsidP="00273430">
      <w:pPr>
        <w:pStyle w:val="Listeavsnitt"/>
        <w:numPr>
          <w:ilvl w:val="0"/>
          <w:numId w:val="21"/>
        </w:numPr>
        <w:spacing w:line="256" w:lineRule="auto"/>
      </w:pPr>
      <w:r>
        <w:t xml:space="preserve">Vi kan ikke si noe om hvem som kastet lengst. Det vi kan si er at Kjell sine kast varierte mer i lengde enn Svein. Han er altså en mer ustabil kaster. </w:t>
      </w:r>
    </w:p>
    <w:p w:rsidR="00273430" w:rsidRPr="00B055DF" w:rsidRDefault="00273430" w:rsidP="0027343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73430" w:rsidRDefault="00273430" w:rsidP="00273430">
      <w:pPr>
        <w:pStyle w:val="Bildetekst"/>
        <w:rPr>
          <w:szCs w:val="3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5poeng)</w:t>
      </w:r>
    </w:p>
    <w:p w:rsidR="00273430" w:rsidRDefault="00273430" w:rsidP="00273430">
      <w:pPr>
        <w:pStyle w:val="Listeavsnitt"/>
        <w:numPr>
          <w:ilvl w:val="0"/>
          <w:numId w:val="25"/>
        </w:numPr>
        <w:spacing w:line="256" w:lineRule="auto"/>
        <w:jc w:val="both"/>
      </w:pPr>
    </w:p>
    <w:p w:rsidR="00273430" w:rsidRPr="00B97F50" w:rsidRDefault="00273430" w:rsidP="00273430">
      <w:pPr>
        <w:jc w:val="both"/>
      </w:pPr>
      <w:r>
        <w:rPr>
          <w:noProof/>
          <w:lang w:eastAsia="nb-NO"/>
        </w:rPr>
        <w:drawing>
          <wp:inline distT="0" distB="0" distL="0" distR="0" wp14:anchorId="0891E722" wp14:editId="605CA73E">
            <wp:extent cx="5760720" cy="785495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r>
        <w:t>Formler:</w:t>
      </w:r>
    </w:p>
    <w:p w:rsidR="00273430" w:rsidRDefault="00273430" w:rsidP="00273430">
      <w:pPr>
        <w:jc w:val="both"/>
      </w:pPr>
      <w:r>
        <w:rPr>
          <w:noProof/>
          <w:lang w:eastAsia="nb-NO"/>
        </w:rPr>
        <w:drawing>
          <wp:inline distT="0" distB="0" distL="0" distR="0" wp14:anchorId="5D88CF96" wp14:editId="64909411">
            <wp:extent cx="5760720" cy="869315"/>
            <wp:effectExtent l="0" t="0" r="0" b="698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73430" w:rsidRDefault="00273430" w:rsidP="00273430">
      <w:r>
        <w:t xml:space="preserve">Forklaring: Skrev av tabellen og brukte formlene som vist over. </w:t>
      </w:r>
    </w:p>
    <w:p w:rsidR="00273430" w:rsidRDefault="00273430" w:rsidP="00273430">
      <w:pPr>
        <w:rPr>
          <w:u w:val="double"/>
        </w:rPr>
      </w:pPr>
      <w:r w:rsidRPr="00ED7C78">
        <w:rPr>
          <w:u w:val="double"/>
        </w:rPr>
        <w:t xml:space="preserve">I gjennomsnitt skåret </w:t>
      </w:r>
      <w:proofErr w:type="spellStart"/>
      <w:r>
        <w:rPr>
          <w:u w:val="double"/>
        </w:rPr>
        <w:t>Izabela</w:t>
      </w:r>
      <w:proofErr w:type="spellEnd"/>
      <w:r w:rsidRPr="00ED7C78">
        <w:rPr>
          <w:u w:val="double"/>
        </w:rPr>
        <w:t xml:space="preserve"> 8 mål per kamp. </w:t>
      </w:r>
      <w:r w:rsidRPr="00ED7C78">
        <w:rPr>
          <w:u w:val="double"/>
        </w:rPr>
        <w:br w:type="page"/>
      </w:r>
    </w:p>
    <w:p w:rsidR="00273430" w:rsidRDefault="00273430" w:rsidP="00273430">
      <w:pPr>
        <w:pStyle w:val="Listeavsnitt"/>
        <w:numPr>
          <w:ilvl w:val="0"/>
          <w:numId w:val="25"/>
        </w:numPr>
        <w:spacing w:line="256" w:lineRule="auto"/>
      </w:pPr>
      <w:proofErr w:type="spellStart"/>
      <w:r>
        <w:lastRenderedPageBreak/>
        <w:t>Izabela</w:t>
      </w:r>
      <w:proofErr w:type="spellEnd"/>
      <w:r>
        <w:t xml:space="preserve"> har høyere standardavvik enn den andre spilleren. Det betyr at hun er mer ujevn i prestasjonene sine, men hun har samtidig et mye høyre gjennomsnitt enn den andre spilleren, så </w:t>
      </w:r>
      <w:proofErr w:type="spellStart"/>
      <w:r>
        <w:t>Izabela</w:t>
      </w:r>
      <w:proofErr w:type="spellEnd"/>
      <w:r>
        <w:t xml:space="preserve"> sine prestasjoner kan trygt sies å være den beste av disse to. </w:t>
      </w:r>
      <w:r>
        <w:br/>
      </w:r>
    </w:p>
    <w:p w:rsidR="00273430" w:rsidRDefault="00273430" w:rsidP="00273430">
      <w:pPr>
        <w:pStyle w:val="Listeavsnitt"/>
        <w:numPr>
          <w:ilvl w:val="0"/>
          <w:numId w:val="25"/>
        </w:numPr>
        <w:spacing w:line="256" w:lineRule="auto"/>
      </w:pPr>
    </w:p>
    <w:tbl>
      <w:tblPr>
        <w:tblStyle w:val="Tabellrutenett"/>
        <w:tblW w:w="84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38"/>
        <w:gridCol w:w="1184"/>
        <w:gridCol w:w="1491"/>
        <w:gridCol w:w="4176"/>
      </w:tblGrid>
      <w:tr w:rsidR="00273430" w:rsidTr="00FA1E47">
        <w:trPr>
          <w:trHeight w:val="570"/>
        </w:trPr>
        <w:tc>
          <w:tcPr>
            <w:tcW w:w="1638" w:type="dxa"/>
          </w:tcPr>
          <w:p w:rsidR="00273430" w:rsidRDefault="00273430" w:rsidP="00FA1E47">
            <w:pPr>
              <w:pStyle w:val="Listeavsnitt"/>
              <w:ind w:left="0"/>
            </w:pPr>
            <w:r>
              <w:br w:type="page"/>
              <w:t>Antall mål på straffekast</w:t>
            </w:r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</w:pPr>
            <w:r>
              <w:t>Kumulativ frekvens</w:t>
            </w:r>
          </w:p>
        </w:tc>
        <w:tc>
          <w:tcPr>
            <w:tcW w:w="1491" w:type="dxa"/>
          </w:tcPr>
          <w:p w:rsidR="00273430" w:rsidRDefault="00273430" w:rsidP="00FA1E47">
            <w:pPr>
              <w:pStyle w:val="Listeavsnitt"/>
              <w:ind w:left="0"/>
            </w:pPr>
            <w:r>
              <w:t>Frekvens</w:t>
            </w:r>
          </w:p>
          <w:p w:rsidR="00273430" w:rsidRPr="00B3483D" w:rsidRDefault="00273430" w:rsidP="00FA1E47">
            <w:pPr>
              <w:pStyle w:val="Listeavsnitt"/>
              <w:ind w:left="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f</m:t>
              </m:r>
            </m:oMath>
          </w:p>
        </w:tc>
        <w:tc>
          <w:tcPr>
            <w:tcW w:w="4176" w:type="dxa"/>
          </w:tcPr>
          <w:p w:rsidR="00273430" w:rsidRPr="00B3483D" w:rsidRDefault="00273430" w:rsidP="00FA1E47">
            <w:pPr>
              <w:pStyle w:val="Listeavsnitt"/>
              <w:ind w:left="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eastAsiaTheme="minorEastAsia" w:hAnsi="Cambria Math"/>
                </w:rPr>
                <m:t>antall mål på straffekast⋅</m:t>
              </m:r>
              <m:r>
                <w:rPr>
                  <w:rFonts w:ascii="Cambria Math" w:hAnsi="Cambria Math"/>
                </w:rPr>
                <m:t>frekvens</m:t>
              </m:r>
            </m:oMath>
          </w:p>
        </w:tc>
      </w:tr>
      <w:tr w:rsidR="00273430" w:rsidTr="00FA1E47">
        <w:trPr>
          <w:trHeight w:val="521"/>
        </w:trPr>
        <w:tc>
          <w:tcPr>
            <w:tcW w:w="1638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4176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0⋅8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</w:tr>
      <w:tr w:rsidR="00273430" w:rsidTr="00FA1E47">
        <w:trPr>
          <w:trHeight w:val="554"/>
        </w:trPr>
        <w:tc>
          <w:tcPr>
            <w:tcW w:w="1638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14</w:t>
            </w:r>
          </w:p>
        </w:tc>
        <w:tc>
          <w:tcPr>
            <w:tcW w:w="1491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14-8=6</m:t>
                </m:r>
              </m:oMath>
            </m:oMathPara>
          </w:p>
        </w:tc>
        <w:tc>
          <w:tcPr>
            <w:tcW w:w="4176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1⋅6=6</m:t>
                </m:r>
              </m:oMath>
            </m:oMathPara>
          </w:p>
        </w:tc>
      </w:tr>
      <w:tr w:rsidR="00273430" w:rsidTr="00FA1E47">
        <w:trPr>
          <w:trHeight w:val="536"/>
        </w:trPr>
        <w:tc>
          <w:tcPr>
            <w:tcW w:w="1638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17</w:t>
            </w:r>
          </w:p>
        </w:tc>
        <w:tc>
          <w:tcPr>
            <w:tcW w:w="1491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17-14=3</m:t>
                </m:r>
              </m:oMath>
            </m:oMathPara>
          </w:p>
        </w:tc>
        <w:tc>
          <w:tcPr>
            <w:tcW w:w="4176" w:type="dxa"/>
          </w:tcPr>
          <w:p w:rsidR="00273430" w:rsidRDefault="00273430" w:rsidP="00FA1E47">
            <m:oMathPara>
              <m:oMath>
                <m:r>
                  <w:rPr>
                    <w:rFonts w:ascii="Cambria Math" w:hAnsi="Cambria Math"/>
                  </w:rPr>
                  <m:t>2⋅3=6</m:t>
                </m:r>
              </m:oMath>
            </m:oMathPara>
          </w:p>
        </w:tc>
      </w:tr>
      <w:tr w:rsidR="00273430" w:rsidTr="00FA1E47">
        <w:trPr>
          <w:trHeight w:val="536"/>
        </w:trPr>
        <w:tc>
          <w:tcPr>
            <w:tcW w:w="1638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21</w:t>
            </w:r>
          </w:p>
        </w:tc>
        <w:tc>
          <w:tcPr>
            <w:tcW w:w="1491" w:type="dxa"/>
          </w:tcPr>
          <w:p w:rsidR="00273430" w:rsidRPr="00051BA3" w:rsidRDefault="00273430" w:rsidP="00FA1E47">
            <w:pPr>
              <w:pStyle w:val="Listeavsnitt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21-17=4</m:t>
                </m:r>
              </m:oMath>
            </m:oMathPara>
          </w:p>
        </w:tc>
        <w:tc>
          <w:tcPr>
            <w:tcW w:w="4176" w:type="dxa"/>
          </w:tcPr>
          <w:p w:rsidR="00273430" w:rsidRDefault="00273430" w:rsidP="00FA1E47">
            <m:oMathPara>
              <m:oMath>
                <m:r>
                  <w:rPr>
                    <w:rFonts w:ascii="Cambria Math" w:hAnsi="Cambria Math"/>
                  </w:rPr>
                  <m:t>3⋅4=12</m:t>
                </m:r>
              </m:oMath>
            </m:oMathPara>
          </w:p>
        </w:tc>
      </w:tr>
      <w:tr w:rsidR="00273430" w:rsidTr="00FA1E47">
        <w:trPr>
          <w:trHeight w:val="536"/>
        </w:trPr>
        <w:tc>
          <w:tcPr>
            <w:tcW w:w="1638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22</w:t>
            </w:r>
          </w:p>
        </w:tc>
        <w:tc>
          <w:tcPr>
            <w:tcW w:w="1491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22-21=1</m:t>
                </m:r>
              </m:oMath>
            </m:oMathPara>
          </w:p>
        </w:tc>
        <w:tc>
          <w:tcPr>
            <w:tcW w:w="4176" w:type="dxa"/>
          </w:tcPr>
          <w:p w:rsidR="00273430" w:rsidRDefault="00273430" w:rsidP="00FA1E47">
            <m:oMathPara>
              <m:oMath>
                <m:r>
                  <w:rPr>
                    <w:rFonts w:ascii="Cambria Math" w:hAnsi="Cambria Math"/>
                  </w:rPr>
                  <m:t>4⋅1=4</m:t>
                </m:r>
              </m:oMath>
            </m:oMathPara>
          </w:p>
        </w:tc>
      </w:tr>
      <w:tr w:rsidR="00273430" w:rsidTr="00FA1E47">
        <w:trPr>
          <w:trHeight w:val="291"/>
        </w:trPr>
        <w:tc>
          <w:tcPr>
            <w:tcW w:w="1638" w:type="dxa"/>
          </w:tcPr>
          <w:p w:rsidR="00273430" w:rsidRPr="00471D86" w:rsidRDefault="00273430" w:rsidP="00FA1E47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184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</w:p>
        </w:tc>
        <w:tc>
          <w:tcPr>
            <w:tcW w:w="1491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22</w:t>
            </w:r>
          </w:p>
        </w:tc>
        <w:tc>
          <w:tcPr>
            <w:tcW w:w="4176" w:type="dxa"/>
          </w:tcPr>
          <w:p w:rsidR="00273430" w:rsidRPr="00051BA3" w:rsidRDefault="00273430" w:rsidP="00FA1E47">
            <w:pPr>
              <w:pStyle w:val="Listeavsnitt"/>
              <w:ind w:left="0"/>
              <w:jc w:val="center"/>
              <w:rPr>
                <w:b/>
              </w:rPr>
            </w:pPr>
            <w:r w:rsidRPr="00051BA3">
              <w:rPr>
                <w:b/>
              </w:rPr>
              <w:t>28</w:t>
            </w:r>
          </w:p>
        </w:tc>
      </w:tr>
    </w:tbl>
    <w:p w:rsidR="00273430" w:rsidRDefault="00273430" w:rsidP="00273430"/>
    <w:p w:rsidR="00273430" w:rsidRPr="00051BA3" w:rsidRDefault="00273430" w:rsidP="00273430">
      <w:pPr>
        <w:rPr>
          <w:u w:val="double"/>
        </w:rPr>
      </w:pPr>
      <w:r w:rsidRPr="00051BA3">
        <w:rPr>
          <w:u w:val="double"/>
        </w:rPr>
        <w:t xml:space="preserve">Hun skårer 3 mål på straffekast i 4 kamper. Hun skårer totalt 28 mål på straffekast. </w:t>
      </w:r>
    </w:p>
    <w:p w:rsidR="00273430" w:rsidRDefault="00273430" w:rsidP="0027343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br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</w:t>
      </w:r>
      <w:r w:rsidRPr="00051BA3">
        <w:rPr>
          <w:rFonts w:ascii="Franklin Gothic Book" w:hAnsi="Franklin Gothic Book" w:cs="Franklin Gothic Book"/>
          <w:sz w:val="24"/>
          <w:szCs w:val="24"/>
        </w:rPr>
        <w:t>(V2014 del2, 6 poeng)</w:t>
      </w:r>
    </w:p>
    <w:p w:rsidR="00273430" w:rsidRPr="003271E8" w:rsidRDefault="00273430" w:rsidP="00273430">
      <w:pPr>
        <w:pStyle w:val="Listeavsnitt"/>
        <w:numPr>
          <w:ilvl w:val="0"/>
          <w:numId w:val="23"/>
        </w:numPr>
        <w:spacing w:line="256" w:lineRule="auto"/>
      </w:pPr>
    </w:p>
    <w:p w:rsidR="00273430" w:rsidRDefault="00273430" w:rsidP="00273430">
      <w:pPr>
        <w:pStyle w:val="Listeavsnitt"/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noProof/>
          <w:lang w:eastAsia="nb-NO"/>
        </w:rPr>
        <w:drawing>
          <wp:inline distT="0" distB="0" distL="0" distR="0" wp14:anchorId="198D4391" wp14:editId="5B65E106">
            <wp:extent cx="4457700" cy="3476625"/>
            <wp:effectExtent l="0" t="0" r="0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r>
        <w:t>Forklaring: Jeg skrev av tabellen som over, og trykte på «sett inn» og valgte et gruppert stolpediagram.</w:t>
      </w:r>
    </w:p>
    <w:p w:rsidR="00273430" w:rsidRDefault="00273430" w:rsidP="00273430">
      <w:r>
        <w:t>b)</w:t>
      </w:r>
    </w:p>
    <w:p w:rsidR="00273430" w:rsidRDefault="00273430" w:rsidP="00273430">
      <w:r>
        <w:rPr>
          <w:noProof/>
          <w:lang w:eastAsia="nb-NO"/>
        </w:rPr>
        <w:lastRenderedPageBreak/>
        <w:drawing>
          <wp:inline distT="0" distB="0" distL="0" distR="0" wp14:anchorId="6E768ABA" wp14:editId="54B502D2">
            <wp:extent cx="5372100" cy="4752975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r>
        <w:t>Forklaring: Skrev av tabellen og trykte på knappen «sett inn», valgte deretter et kurvediagram.</w:t>
      </w:r>
    </w:p>
    <w:p w:rsidR="00273430" w:rsidRPr="000D20B7" w:rsidRDefault="00273430" w:rsidP="00273430"/>
    <w:p w:rsidR="00273430" w:rsidRPr="008C0952" w:rsidRDefault="00273430" w:rsidP="00273430">
      <w:pPr>
        <w:pStyle w:val="Listeavsnitt"/>
        <w:numPr>
          <w:ilvl w:val="0"/>
          <w:numId w:val="26"/>
        </w:numPr>
        <w:spacing w:line="256" w:lineRule="auto"/>
        <w:rPr>
          <w:rFonts w:eastAsiaTheme="minorEastAsia"/>
        </w:rPr>
      </w:pPr>
      <w:r>
        <w:t xml:space="preserve">I 2012/2013 var </w:t>
      </w:r>
      <w:proofErr w:type="gramStart"/>
      <w:r>
        <w:t xml:space="preserve">det </w:t>
      </w:r>
      <m:oMath>
        <m:r>
          <w:rPr>
            <w:rFonts w:ascii="Cambria Math" w:hAnsi="Cambria Math"/>
          </w:rPr>
          <m:t>9165+7467=16632</m:t>
        </m:r>
      </m:oMath>
      <w:r w:rsidRPr="008C0952">
        <w:rPr>
          <w:rFonts w:eastAsiaTheme="minorEastAsia"/>
        </w:rPr>
        <w:t xml:space="preserve"> elever</w:t>
      </w:r>
      <w:proofErr w:type="gramEnd"/>
      <w:r w:rsidRPr="008C0952">
        <w:rPr>
          <w:rFonts w:eastAsiaTheme="minorEastAsia"/>
        </w:rPr>
        <w:t xml:space="preserve"> som hadde valgt tysk. Dette tilsvarer 26,4%.</w:t>
      </w:r>
    </w:p>
    <w:p w:rsidR="00273430" w:rsidRDefault="00273430" w:rsidP="00273430">
      <w:pPr>
        <w:pStyle w:val="Listeavsnitt"/>
      </w:pPr>
    </w:p>
    <w:p w:rsidR="00273430" w:rsidRPr="000D20B7" w:rsidRDefault="00273430" w:rsidP="00273430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26,4%→16632 elever</m:t>
          </m:r>
        </m:oMath>
      </m:oMathPara>
    </w:p>
    <w:p w:rsidR="00273430" w:rsidRPr="000D20B7" w:rsidRDefault="00273430" w:rsidP="00273430">
      <w:pPr>
        <w:pStyle w:val="Listeavsnitt"/>
        <w:rPr>
          <w:rFonts w:eastAsiaTheme="minorEastAsia"/>
        </w:rPr>
      </w:pPr>
    </w:p>
    <w:p w:rsidR="00273430" w:rsidRDefault="00273430" w:rsidP="00273430">
      <w:pPr>
        <w:pStyle w:val="Listeavsnitt"/>
      </w:pPr>
      <m:oMathPara>
        <m:oMath>
          <m:r>
            <w:rPr>
              <w:rFonts w:ascii="Cambria Math" w:hAnsi="Cambria Math"/>
            </w:rPr>
            <m:t>1%→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16632elever</m:t>
              </m:r>
            </m:num>
            <m:den>
              <m:r>
                <w:rPr>
                  <w:rFonts w:ascii="Cambria Math" w:hAnsi="Cambria Math"/>
                </w:rPr>
                <m:t>26,4</m:t>
              </m:r>
            </m:den>
          </m:f>
          <m:r>
            <w:rPr>
              <w:rFonts w:ascii="Cambria Math" w:hAnsi="Cambria Math"/>
            </w:rPr>
            <m:t>=630 elever</m:t>
          </m:r>
        </m:oMath>
      </m:oMathPara>
    </w:p>
    <w:p w:rsidR="00273430" w:rsidRDefault="00273430" w:rsidP="00273430">
      <w:pPr>
        <w:pStyle w:val="Listeavsnitt"/>
      </w:pPr>
    </w:p>
    <w:p w:rsidR="00273430" w:rsidRPr="000D20B7" w:rsidRDefault="00273430" w:rsidP="00273430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1%→630 elever</m:t>
          </m:r>
        </m:oMath>
      </m:oMathPara>
    </w:p>
    <w:p w:rsidR="00273430" w:rsidRPr="000D20B7" w:rsidRDefault="00273430" w:rsidP="00273430">
      <w:pPr>
        <w:pStyle w:val="Listeavsnitt"/>
        <w:rPr>
          <w:rFonts w:eastAsiaTheme="minorEastAsia"/>
        </w:rPr>
      </w:pPr>
    </w:p>
    <w:p w:rsidR="00273430" w:rsidRDefault="00273430" w:rsidP="00273430">
      <w:pPr>
        <w:pStyle w:val="Listeavsnitt"/>
      </w:pPr>
      <m:oMathPara>
        <m:oMath>
          <m:r>
            <w:rPr>
              <w:rFonts w:ascii="Cambria Math" w:hAnsi="Cambria Math"/>
            </w:rPr>
            <m:t>100%→630 elever⋅100=63000 elever</m:t>
          </m:r>
        </m:oMath>
      </m:oMathPara>
    </w:p>
    <w:p w:rsidR="00273430" w:rsidRDefault="00273430" w:rsidP="00273430">
      <w:pPr>
        <w:pStyle w:val="Listeavsnitt"/>
      </w:pPr>
    </w:p>
    <w:p w:rsidR="00273430" w:rsidRPr="000D20B7" w:rsidRDefault="00273430" w:rsidP="00273430">
      <w:pPr>
        <w:pStyle w:val="Listeavsnitt"/>
        <w:rPr>
          <w:u w:val="double"/>
        </w:rPr>
      </w:pPr>
      <w:r w:rsidRPr="000D20B7">
        <w:rPr>
          <w:u w:val="double"/>
        </w:rPr>
        <w:t xml:space="preserve">Det gikk 63000 elever i 8. trinn skoleåret 2012/2013. </w:t>
      </w:r>
    </w:p>
    <w:p w:rsidR="00273430" w:rsidRDefault="00273430" w:rsidP="00273430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273430" w:rsidRDefault="00273430" w:rsidP="00273430">
      <w:r>
        <w:br w:type="page"/>
      </w:r>
    </w:p>
    <w:p w:rsidR="00273430" w:rsidRDefault="00273430" w:rsidP="0027343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73430" w:rsidRPr="008A7F08" w:rsidRDefault="00273430" w:rsidP="00273430">
      <w:r>
        <w:rPr>
          <w:noProof/>
          <w:lang w:eastAsia="nb-NO"/>
        </w:rPr>
        <w:drawing>
          <wp:inline distT="0" distB="0" distL="0" distR="0" wp14:anchorId="3F3A18DE" wp14:editId="32D8C9AD">
            <wp:extent cx="5760720" cy="3220720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spacing w:after="0" w:line="276" w:lineRule="auto"/>
        <w:ind w:left="360"/>
        <w:rPr>
          <w:noProof/>
          <w:lang w:eastAsia="nb-NO"/>
        </w:rPr>
      </w:pPr>
      <w:r>
        <w:rPr>
          <w:noProof/>
          <w:lang w:eastAsia="nb-NO"/>
        </w:rPr>
        <w:t xml:space="preserve">Forklaring: Skrev av tabellen og brukte kommandoene som vist over. </w:t>
      </w:r>
    </w:p>
    <w:p w:rsidR="00273430" w:rsidRDefault="00273430" w:rsidP="00273430">
      <w:pPr>
        <w:spacing w:after="0" w:line="276" w:lineRule="auto"/>
        <w:ind w:left="360"/>
        <w:rPr>
          <w:noProof/>
          <w:lang w:eastAsia="nb-NO"/>
        </w:rPr>
      </w:pPr>
    </w:p>
    <w:p w:rsidR="00273430" w:rsidRPr="008A7F08" w:rsidRDefault="00273430" w:rsidP="00273430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8A7F08">
        <w:rPr>
          <w:noProof/>
          <w:u w:val="double"/>
          <w:lang w:eastAsia="nb-NO"/>
        </w:rPr>
        <w:t xml:space="preserve">I gjennomsnitt var det 87 utenlandske spillere i eliteserien i denn perioden. Standardavviket var 24 spillere. </w:t>
      </w:r>
    </w:p>
    <w:p w:rsidR="00273430" w:rsidRPr="00A43CA2" w:rsidRDefault="00273430" w:rsidP="00273430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273430" w:rsidRPr="00A6635B" w:rsidRDefault="00273430" w:rsidP="0027343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73430" w:rsidRDefault="00273430" w:rsidP="00273430">
      <w:pPr>
        <w:pStyle w:val="Bildetekst"/>
      </w:pPr>
      <w:r>
        <w:rPr>
          <w:noProof/>
          <w:lang w:eastAsia="nb-NO"/>
        </w:rPr>
        <w:drawing>
          <wp:inline distT="0" distB="0" distL="0" distR="0" wp14:anchorId="41BDC132" wp14:editId="27A982B7">
            <wp:extent cx="5760720" cy="25596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r>
        <w:t>Forklaring: Skrev av tabellen og valgte et sektordiagram.</w:t>
      </w:r>
    </w:p>
    <w:p w:rsidR="00273430" w:rsidRPr="008A7F08" w:rsidRDefault="00273430" w:rsidP="00273430"/>
    <w:p w:rsidR="00273430" w:rsidRDefault="00273430" w:rsidP="00273430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273430" w:rsidRPr="00A6635B" w:rsidRDefault="00273430" w:rsidP="0027343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73430" w:rsidRPr="00C559A1" w:rsidRDefault="00273430" w:rsidP="00273430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lang w:eastAsia="nb-NO"/>
        </w:rPr>
        <w:t>a</w:t>
      </w:r>
      <w:proofErr w:type="gramEnd"/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 og b) </w:t>
      </w:r>
    </w:p>
    <w:tbl>
      <w:tblPr>
        <w:tblStyle w:val="Tabellrutenett"/>
        <w:tblW w:w="872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1"/>
        <w:gridCol w:w="525"/>
        <w:gridCol w:w="1490"/>
        <w:gridCol w:w="1252"/>
        <w:gridCol w:w="2078"/>
        <w:gridCol w:w="2010"/>
      </w:tblGrid>
      <w:tr w:rsidR="00273430" w:rsidTr="00FA1E47">
        <w:trPr>
          <w:trHeight w:val="574"/>
        </w:trPr>
        <w:tc>
          <w:tcPr>
            <w:tcW w:w="1371" w:type="dxa"/>
          </w:tcPr>
          <w:p w:rsidR="00273430" w:rsidRDefault="00273430" w:rsidP="00FA1E47">
            <w:pPr>
              <w:pStyle w:val="Listeavsnitt"/>
              <w:ind w:left="0"/>
            </w:pPr>
          </w:p>
        </w:tc>
        <w:tc>
          <w:tcPr>
            <w:tcW w:w="7355" w:type="dxa"/>
            <w:gridSpan w:val="5"/>
          </w:tcPr>
          <w:p w:rsidR="00273430" w:rsidRDefault="00273430" w:rsidP="00FA1E47">
            <w:pPr>
              <w:pStyle w:val="Listeavsnitt"/>
              <w:ind w:left="0"/>
            </w:pPr>
            <w:r>
              <w:t>Fartsgrense 50 km/h</w:t>
            </w:r>
          </w:p>
        </w:tc>
      </w:tr>
      <w:tr w:rsidR="00273430" w:rsidTr="00FA1E47">
        <w:trPr>
          <w:trHeight w:val="574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</w:pPr>
            <w:r>
              <w:t>Fart</w:t>
            </w:r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</w:pPr>
            <w:proofErr w:type="spellStart"/>
            <w:r>
              <w:t>Tellekollonne</w:t>
            </w:r>
            <w:proofErr w:type="spellEnd"/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</w:pPr>
            <w:r>
              <w:t>Frekvens</w:t>
            </w:r>
          </w:p>
          <w:p w:rsidR="00273430" w:rsidRDefault="00273430" w:rsidP="00FA1E47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273430" w:rsidRDefault="00273430" w:rsidP="00FA1E47">
            <w:pPr>
              <w:pStyle w:val="Listeavsnitt"/>
              <w:ind w:left="0"/>
            </w:pPr>
            <w:r>
              <w:t>Midtpunkt</w:t>
            </w:r>
          </w:p>
          <w:p w:rsidR="00273430" w:rsidRDefault="00273430" w:rsidP="00FA1E47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</w:pPr>
            <w:r>
              <w:t>Klassesum</w:t>
            </w:r>
          </w:p>
          <w:p w:rsidR="00273430" w:rsidRDefault="00273430" w:rsidP="00FA1E47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273430" w:rsidTr="00FA1E47">
        <w:trPr>
          <w:trHeight w:val="525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 xml:space="preserve">1 1  1  1  1  1  1  1 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2078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8⋅15=120</m:t>
                </m:r>
              </m:oMath>
            </m:oMathPara>
          </w:p>
        </w:tc>
      </w:tr>
      <w:tr w:rsidR="00273430" w:rsidTr="00FA1E47">
        <w:trPr>
          <w:trHeight w:val="558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1  1  1  1  1  1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6</w:t>
            </w:r>
          </w:p>
          <w:p w:rsidR="00273430" w:rsidRDefault="00273430" w:rsidP="00FA1E47">
            <w:pPr>
              <w:pStyle w:val="Listeavsnitt"/>
              <w:ind w:left="0"/>
              <w:jc w:val="center"/>
            </w:pP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6⋅25=150</m:t>
                </m:r>
              </m:oMath>
            </m:oMathPara>
          </w:p>
        </w:tc>
      </w:tr>
      <w:tr w:rsidR="00273430" w:rsidTr="00FA1E47">
        <w:trPr>
          <w:trHeight w:val="541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1  1  1  1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4⋅35=140</m:t>
                </m:r>
              </m:oMath>
            </m:oMathPara>
          </w:p>
        </w:tc>
      </w:tr>
      <w:tr w:rsidR="00273430" w:rsidTr="00FA1E47">
        <w:trPr>
          <w:trHeight w:val="541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 xml:space="preserve">1  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1⋅45=45</m:t>
                </m:r>
              </m:oMath>
            </m:oMathPara>
          </w:p>
        </w:tc>
      </w:tr>
      <w:tr w:rsidR="00273430" w:rsidTr="00FA1E47">
        <w:trPr>
          <w:trHeight w:val="541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1  1  1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3⋅55=165</m:t>
                </m:r>
              </m:oMath>
            </m:oMathPara>
          </w:p>
        </w:tc>
      </w:tr>
      <w:tr w:rsidR="00273430" w:rsidTr="00FA1E47">
        <w:trPr>
          <w:trHeight w:val="541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1  1  1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60+70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3⋅65=195</m:t>
                </m:r>
              </m:oMath>
            </m:oMathPara>
          </w:p>
        </w:tc>
      </w:tr>
      <w:tr w:rsidR="00273430" w:rsidTr="00FA1E47">
        <w:trPr>
          <w:trHeight w:val="541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1  1  1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70+80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3⋅75=225</m:t>
                </m:r>
              </m:oMath>
            </m:oMathPara>
          </w:p>
        </w:tc>
      </w:tr>
      <w:tr w:rsidR="00273430" w:rsidTr="00FA1E47">
        <w:trPr>
          <w:trHeight w:val="541"/>
        </w:trPr>
        <w:tc>
          <w:tcPr>
            <w:tcW w:w="1896" w:type="dxa"/>
            <w:gridSpan w:val="2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1  1</w:t>
            </w: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273430" w:rsidRDefault="00273430" w:rsidP="00FA1E4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80+90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=85</m:t>
                </m:r>
              </m:oMath>
            </m:oMathPara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2⋅85=170</m:t>
                </m:r>
              </m:oMath>
            </m:oMathPara>
          </w:p>
        </w:tc>
      </w:tr>
      <w:tr w:rsidR="00273430" w:rsidTr="00FA1E47">
        <w:trPr>
          <w:trHeight w:val="295"/>
        </w:trPr>
        <w:tc>
          <w:tcPr>
            <w:tcW w:w="1896" w:type="dxa"/>
            <w:gridSpan w:val="2"/>
          </w:tcPr>
          <w:p w:rsidR="00273430" w:rsidRPr="00471D86" w:rsidRDefault="00273430" w:rsidP="00FA1E47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49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</w:p>
        </w:tc>
        <w:tc>
          <w:tcPr>
            <w:tcW w:w="1252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  <w:shd w:val="clear" w:color="auto" w:fill="000000" w:themeFill="text1"/>
          </w:tcPr>
          <w:p w:rsidR="00273430" w:rsidRDefault="00273430" w:rsidP="00FA1E47">
            <w:pPr>
              <w:pStyle w:val="Listeavsnitt"/>
              <w:ind w:left="0"/>
              <w:jc w:val="center"/>
            </w:pPr>
          </w:p>
        </w:tc>
        <w:tc>
          <w:tcPr>
            <w:tcW w:w="2010" w:type="dxa"/>
          </w:tcPr>
          <w:p w:rsidR="00273430" w:rsidRDefault="00273430" w:rsidP="00FA1E47">
            <w:pPr>
              <w:pStyle w:val="Listeavsnitt"/>
              <w:ind w:left="0"/>
              <w:jc w:val="center"/>
            </w:pPr>
            <w:r>
              <w:t>1210</w:t>
            </w:r>
          </w:p>
        </w:tc>
      </w:tr>
    </w:tbl>
    <w:p w:rsidR="00273430" w:rsidRDefault="00273430" w:rsidP="00273430">
      <w:pPr>
        <w:spacing w:after="200" w:line="276" w:lineRule="auto"/>
        <w:rPr>
          <w:rFonts w:ascii="Franklin Gothic Book" w:eastAsia="Times New Roman" w:hAnsi="Franklin Gothic Book" w:cs="Times New Roman"/>
          <w:b/>
          <w:sz w:val="24"/>
          <w:lang w:eastAsia="nb-NO"/>
        </w:rPr>
      </w:pPr>
    </w:p>
    <w:p w:rsidR="00273430" w:rsidRPr="00C559A1" w:rsidRDefault="00273430" w:rsidP="00273430">
      <w:pPr>
        <w:rPr>
          <w:rFonts w:eastAsiaTheme="minorEastAsia"/>
          <w:lang w:eastAsia="nb-NO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eastAsia="nb-NO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  <w:lang w:eastAsia="nb-NO"/>
                </w:rPr>
              </m:ctrlPr>
            </m:fPr>
            <m:num>
              <m:r>
                <w:rPr>
                  <w:rFonts w:ascii="Cambria Math" w:hAnsi="Cambria Math"/>
                  <w:lang w:eastAsia="nb-NO"/>
                </w:rPr>
                <m:t>1210</m:t>
              </m:r>
            </m:num>
            <m:den>
              <m:r>
                <w:rPr>
                  <w:rFonts w:ascii="Cambria Math" w:hAnsi="Cambria Math"/>
                  <w:lang w:eastAsia="nb-NO"/>
                </w:rPr>
                <m:t>30</m:t>
              </m:r>
            </m:den>
          </m:f>
          <m:r>
            <w:rPr>
              <w:rFonts w:ascii="Cambria Math" w:hAnsi="Cambria Math"/>
              <w:lang w:eastAsia="nb-NO"/>
            </w:rPr>
            <m:t>=</m:t>
          </m:r>
          <m:r>
            <w:rPr>
              <w:rFonts w:ascii="Cambria Math" w:eastAsiaTheme="minorEastAsia" w:hAnsi="Cambria Math"/>
              <w:lang w:eastAsia="nb-NO"/>
            </w:rPr>
            <m:t>40,3</m:t>
          </m:r>
        </m:oMath>
      </m:oMathPara>
    </w:p>
    <w:p w:rsidR="00273430" w:rsidRDefault="00273430" w:rsidP="00273430">
      <w:pPr>
        <w:rPr>
          <w:u w:val="double"/>
          <w:lang w:eastAsia="nb-NO"/>
        </w:rPr>
      </w:pPr>
      <w:r w:rsidRPr="00C559A1">
        <w:rPr>
          <w:rFonts w:eastAsiaTheme="minorEastAsia"/>
          <w:u w:val="double"/>
          <w:lang w:eastAsia="nb-NO"/>
        </w:rPr>
        <w:t xml:space="preserve">Gjennomsnittlig bruker elevene omtrent 40 minutter til skolen. </w:t>
      </w:r>
    </w:p>
    <w:p w:rsidR="00273430" w:rsidRDefault="00273430" w:rsidP="00273430">
      <w:pPr>
        <w:pStyle w:val="Listeavsnitt"/>
        <w:numPr>
          <w:ilvl w:val="0"/>
          <w:numId w:val="24"/>
        </w:numPr>
        <w:spacing w:line="256" w:lineRule="auto"/>
        <w:rPr>
          <w:lang w:eastAsia="nb-NO"/>
        </w:rPr>
      </w:pPr>
      <w:r>
        <w:rPr>
          <w:lang w:eastAsia="nb-NO"/>
        </w:rPr>
        <w:t>Det er 22 elever som bruker mindre enn 60 min til skolen (8+6+4+1+3).</w:t>
      </w:r>
    </w:p>
    <w:p w:rsidR="00273430" w:rsidRDefault="00273430" w:rsidP="00273430">
      <w:pPr>
        <w:pStyle w:val="Listeavsnitt"/>
        <w:rPr>
          <w:lang w:eastAsia="nb-NO"/>
        </w:rPr>
      </w:pPr>
    </w:p>
    <w:p w:rsidR="00273430" w:rsidRPr="00F73D91" w:rsidRDefault="00273430" w:rsidP="00273430">
      <w:pPr>
        <w:pStyle w:val="Listeavsnitt"/>
        <w:rPr>
          <w:rFonts w:eastAsiaTheme="minorEastAsia"/>
          <w:lang w:eastAsia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nb-NO"/>
                </w:rPr>
              </m:ctrlPr>
            </m:fPr>
            <m:num>
              <m:r>
                <w:rPr>
                  <w:rFonts w:ascii="Cambria Math" w:hAnsi="Cambria Math"/>
                  <w:lang w:eastAsia="nb-NO"/>
                </w:rPr>
                <m:t>22</m:t>
              </m:r>
            </m:num>
            <m:den>
              <m:r>
                <w:rPr>
                  <w:rFonts w:ascii="Cambria Math" w:hAnsi="Cambria Math"/>
                  <w:lang w:eastAsia="nb-NO"/>
                </w:rPr>
                <m:t>30</m:t>
              </m:r>
            </m:den>
          </m:f>
          <m:r>
            <w:rPr>
              <w:rFonts w:ascii="Cambria Math" w:hAnsi="Cambria Math"/>
              <w:lang w:eastAsia="nb-NO"/>
            </w:rPr>
            <m:t>=0,733=73,3%</m:t>
          </m:r>
        </m:oMath>
      </m:oMathPara>
    </w:p>
    <w:p w:rsidR="00273430" w:rsidRPr="00F73D91" w:rsidRDefault="00273430" w:rsidP="00273430">
      <w:pPr>
        <w:pStyle w:val="Listeavsnitt"/>
        <w:rPr>
          <w:rFonts w:eastAsiaTheme="minorEastAsia"/>
          <w:lang w:eastAsia="nb-NO"/>
        </w:rPr>
      </w:pPr>
    </w:p>
    <w:p w:rsidR="00273430" w:rsidRPr="00F73D91" w:rsidRDefault="00273430" w:rsidP="00273430">
      <w:pPr>
        <w:pStyle w:val="Listeavsnitt"/>
        <w:rPr>
          <w:u w:val="double"/>
          <w:lang w:eastAsia="nb-NO"/>
        </w:rPr>
      </w:pPr>
      <w:r w:rsidRPr="00F73D91">
        <w:rPr>
          <w:rFonts w:eastAsiaTheme="minorEastAsia"/>
          <w:u w:val="double"/>
          <w:lang w:eastAsia="nb-NO"/>
        </w:rPr>
        <w:t>73,3% av elevene bruker mindre enn 60 minutter til skolen.</w:t>
      </w:r>
    </w:p>
    <w:p w:rsidR="00273430" w:rsidRPr="00A43CA2" w:rsidRDefault="00273430" w:rsidP="00273430">
      <w:pPr>
        <w:rPr>
          <w:lang w:eastAsia="nb-NO"/>
        </w:rPr>
      </w:pPr>
    </w:p>
    <w:p w:rsidR="00D23B08" w:rsidRDefault="00D23B08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273430" w:rsidRPr="00A6635B" w:rsidRDefault="00273430" w:rsidP="00273430">
      <w:pPr>
        <w:pStyle w:val="Bilde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73430" w:rsidRPr="000B3BAC" w:rsidRDefault="00273430" w:rsidP="00273430">
      <w:pPr>
        <w:pStyle w:val="Listeavsnitt"/>
        <w:numPr>
          <w:ilvl w:val="0"/>
          <w:numId w:val="27"/>
        </w:num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273430" w:rsidRDefault="00273430" w:rsidP="00273430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2EE9AA2" wp14:editId="56AF1816">
            <wp:extent cx="3457575" cy="3124200"/>
            <wp:effectExtent l="0" t="0" r="9525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>Forklaring: Skrev av tabellen og satte inn et sektordiagram.</w:t>
      </w:r>
    </w:p>
    <w:p w:rsidR="00273430" w:rsidRDefault="00273430" w:rsidP="00273430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273430" w:rsidRPr="000B3BAC" w:rsidRDefault="00273430" w:rsidP="00273430">
      <w:pPr>
        <w:pStyle w:val="Listeavsnitt"/>
        <w:numPr>
          <w:ilvl w:val="0"/>
          <w:numId w:val="27"/>
        </w:num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273430" w:rsidRPr="00A43CA2" w:rsidRDefault="00273430" w:rsidP="0027343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273430" w:rsidRDefault="00273430" w:rsidP="0027343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63BD8AA" wp14:editId="10F3AEFA">
            <wp:extent cx="4267200" cy="2581275"/>
            <wp:effectExtent l="0" t="0" r="0" b="9525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Pr="00A43CA2" w:rsidRDefault="00273430" w:rsidP="0027343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>Jeg valgte å lage et stolpediagram fordi det egner seg å sammenligne verdier på tvers av kategorier. Sektordiagram egner seg best når det er prosent.</w:t>
      </w:r>
    </w:p>
    <w:p w:rsidR="00273430" w:rsidRPr="00A43CA2" w:rsidRDefault="00273430" w:rsidP="00273430">
      <w:pPr>
        <w:spacing w:after="200" w:line="276" w:lineRule="auto"/>
        <w:rPr>
          <w:rFonts w:ascii="Franklin Gothic Book" w:eastAsia="Times New Roman" w:hAnsi="Franklin Gothic Book" w:cs="Times New Roman"/>
          <w:b/>
          <w:sz w:val="24"/>
          <w:lang w:eastAsia="nb-NO"/>
        </w:rPr>
      </w:pPr>
      <w:r w:rsidRPr="00A43CA2">
        <w:rPr>
          <w:rFonts w:ascii="Franklin Gothic Book" w:eastAsia="Times New Roman" w:hAnsi="Franklin Gothic Book" w:cs="Times New Roman"/>
          <w:b/>
          <w:sz w:val="24"/>
          <w:lang w:eastAsia="nb-NO"/>
        </w:rPr>
        <w:br w:type="page"/>
      </w:r>
    </w:p>
    <w:p w:rsidR="00273430" w:rsidRDefault="00273430" w:rsidP="0027343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7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73430" w:rsidRPr="000215CD" w:rsidRDefault="00273430" w:rsidP="00273430">
      <w:pPr>
        <w:pStyle w:val="Listeavsnitt"/>
        <w:numPr>
          <w:ilvl w:val="0"/>
          <w:numId w:val="28"/>
        </w:numPr>
        <w:spacing w:line="256" w:lineRule="auto"/>
        <w:rPr>
          <w:lang w:eastAsia="nb-NO"/>
        </w:rPr>
      </w:pPr>
      <m:oMath>
        <m:r>
          <m:rPr>
            <m:sty m:val="p"/>
          </m:rPr>
          <w:rPr>
            <w:rFonts w:ascii="Cambria Math" w:hAnsi="Cambria Math"/>
            <w:lang w:eastAsia="nb-NO"/>
          </w:rPr>
          <m:t>Tidsdifferanse:</m:t>
        </m:r>
        <m:r>
          <w:rPr>
            <w:rFonts w:ascii="Cambria Math" w:hAnsi="Cambria Math"/>
            <w:lang w:eastAsia="nb-NO"/>
          </w:rPr>
          <m:t>123,4-105,57=17,83</m:t>
        </m:r>
      </m:oMath>
    </w:p>
    <w:p w:rsidR="00273430" w:rsidRDefault="00273430" w:rsidP="00273430">
      <w:pPr>
        <w:pStyle w:val="Listeavsnitt"/>
        <w:rPr>
          <w:rFonts w:eastAsiaTheme="minorEastAsia"/>
          <w:lang w:eastAsia="nb-NO"/>
        </w:rPr>
      </w:pPr>
    </w:p>
    <w:p w:rsidR="00273430" w:rsidRPr="000215CD" w:rsidRDefault="00273430" w:rsidP="00273430">
      <w:pPr>
        <w:pStyle w:val="Listeavsnitt"/>
        <w:rPr>
          <w:rFonts w:eastAsiaTheme="minorEastAsia"/>
          <w:lang w:eastAsia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nb-NO"/>
                </w:rPr>
              </m:ctrlPr>
            </m:fPr>
            <m:num>
              <m:r>
                <w:rPr>
                  <w:rFonts w:ascii="Cambria Math" w:hAnsi="Cambria Math"/>
                  <w:lang w:eastAsia="nb-NO"/>
                </w:rPr>
                <m:t>17,83</m:t>
              </m:r>
            </m:num>
            <m:den>
              <m:r>
                <w:rPr>
                  <w:rFonts w:ascii="Cambria Math" w:hAnsi="Cambria Math"/>
                  <w:lang w:eastAsia="nb-NO"/>
                </w:rPr>
                <m:t>123,4</m:t>
              </m:r>
            </m:den>
          </m:f>
          <m:r>
            <w:rPr>
              <w:rFonts w:ascii="Cambria Math" w:eastAsiaTheme="minorEastAsia" w:hAnsi="Cambria Math"/>
              <w:lang w:eastAsia="nb-NO"/>
            </w:rPr>
            <m:t>=0,144</m:t>
          </m:r>
        </m:oMath>
      </m:oMathPara>
    </w:p>
    <w:p w:rsidR="00273430" w:rsidRPr="000215CD" w:rsidRDefault="00273430" w:rsidP="00273430">
      <w:pPr>
        <w:rPr>
          <w:u w:val="double"/>
          <w:lang w:eastAsia="nb-NO"/>
        </w:rPr>
      </w:pPr>
      <w:r w:rsidRPr="000215CD">
        <w:rPr>
          <w:u w:val="double"/>
          <w:lang w:eastAsia="nb-NO"/>
        </w:rPr>
        <w:t>Vinnertiden sank med 14,4% fra 1968 til 2010.</w:t>
      </w:r>
    </w:p>
    <w:p w:rsidR="00273430" w:rsidRDefault="00273430" w:rsidP="00273430">
      <w:pPr>
        <w:rPr>
          <w:rFonts w:eastAsiaTheme="minorEastAsia"/>
          <w:lang w:eastAsia="nb-NO"/>
        </w:rPr>
      </w:pPr>
    </w:p>
    <w:p w:rsidR="00273430" w:rsidRDefault="00273430" w:rsidP="00273430">
      <w:pPr>
        <w:rPr>
          <w:rFonts w:eastAsiaTheme="minorEastAsia"/>
          <w:lang w:eastAsia="nb-NO"/>
        </w:rPr>
      </w:pPr>
      <w:proofErr w:type="gramStart"/>
      <w:r>
        <w:rPr>
          <w:rFonts w:eastAsiaTheme="minorEastAsia"/>
          <w:lang w:eastAsia="nb-NO"/>
        </w:rPr>
        <w:t>b</w:t>
      </w:r>
      <w:proofErr w:type="gramEnd"/>
      <w:r>
        <w:rPr>
          <w:rFonts w:eastAsiaTheme="minorEastAsia"/>
          <w:lang w:eastAsia="nb-NO"/>
        </w:rPr>
        <w:t>)</w:t>
      </w:r>
      <w:r>
        <w:rPr>
          <w:rFonts w:eastAsiaTheme="minorEastAsia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6F8C6FA7" wp14:editId="79A45AC4">
            <wp:extent cx="5760720" cy="2013585"/>
            <wp:effectExtent l="0" t="0" r="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0" w:rsidRDefault="00273430" w:rsidP="00273430">
      <w:pPr>
        <w:rPr>
          <w:noProof/>
          <w:lang w:eastAsia="nb-NO"/>
        </w:rPr>
      </w:pPr>
      <w:r>
        <w:rPr>
          <w:noProof/>
          <w:lang w:eastAsia="nb-NO"/>
        </w:rPr>
        <w:t>Forklaring: Jeg fant gjennomsnittet og standardavviket med formlene vist i figuren.</w:t>
      </w:r>
    </w:p>
    <w:p w:rsidR="00273430" w:rsidRPr="001860A0" w:rsidRDefault="00273430" w:rsidP="00273430">
      <w:pPr>
        <w:rPr>
          <w:rFonts w:eastAsiaTheme="minorEastAsia"/>
          <w:u w:val="double"/>
          <w:lang w:eastAsia="nb-NO"/>
        </w:rPr>
      </w:pPr>
      <w:r w:rsidRPr="001860A0">
        <w:rPr>
          <w:noProof/>
          <w:u w:val="double"/>
          <w:lang w:eastAsia="nb-NO"/>
        </w:rPr>
        <w:t>Gjennomsnittstiden i 1968 var 125,1 sekunder. Gjennomsnittstiden i 2010 var 106,4 sekunder.</w:t>
      </w:r>
    </w:p>
    <w:p w:rsidR="00273430" w:rsidRDefault="00273430" w:rsidP="00273430">
      <w:pPr>
        <w:rPr>
          <w:rFonts w:eastAsiaTheme="minorEastAsia"/>
          <w:lang w:eastAsia="nb-NO"/>
        </w:rPr>
      </w:pPr>
      <w:r>
        <w:rPr>
          <w:rFonts w:eastAsiaTheme="minorEastAsia"/>
          <w:lang w:eastAsia="nb-NO"/>
        </w:rPr>
        <w:t>c)</w:t>
      </w:r>
    </w:p>
    <w:p w:rsidR="00273430" w:rsidRDefault="00273430" w:rsidP="00273430">
      <w:pPr>
        <w:rPr>
          <w:noProof/>
          <w:u w:val="double"/>
          <w:lang w:eastAsia="nb-NO"/>
        </w:rPr>
      </w:pPr>
      <w:r>
        <w:rPr>
          <w:noProof/>
          <w:u w:val="double"/>
          <w:lang w:eastAsia="nb-NO"/>
        </w:rPr>
        <w:t>Standardavviket</w:t>
      </w:r>
      <w:r w:rsidRPr="001860A0">
        <w:rPr>
          <w:noProof/>
          <w:u w:val="double"/>
          <w:lang w:eastAsia="nb-NO"/>
        </w:rPr>
        <w:t xml:space="preserve"> i 1968 var </w:t>
      </w:r>
      <w:r>
        <w:rPr>
          <w:noProof/>
          <w:u w:val="double"/>
          <w:lang w:eastAsia="nb-NO"/>
        </w:rPr>
        <w:t>0,71</w:t>
      </w:r>
      <w:r w:rsidRPr="001860A0">
        <w:rPr>
          <w:noProof/>
          <w:u w:val="double"/>
          <w:lang w:eastAsia="nb-NO"/>
        </w:rPr>
        <w:t xml:space="preserve"> sekunder. </w:t>
      </w:r>
      <w:r>
        <w:rPr>
          <w:noProof/>
          <w:u w:val="double"/>
          <w:lang w:eastAsia="nb-NO"/>
        </w:rPr>
        <w:t>Standardavviket i 2010 var 0,39</w:t>
      </w:r>
      <w:r w:rsidRPr="001860A0">
        <w:rPr>
          <w:noProof/>
          <w:u w:val="double"/>
          <w:lang w:eastAsia="nb-NO"/>
        </w:rPr>
        <w:t xml:space="preserve"> sekunder.</w:t>
      </w:r>
    </w:p>
    <w:p w:rsidR="00273430" w:rsidRPr="001860A0" w:rsidRDefault="00273430" w:rsidP="00273430">
      <w:pPr>
        <w:rPr>
          <w:rFonts w:eastAsiaTheme="minorEastAsia"/>
          <w:lang w:eastAsia="nb-NO"/>
        </w:rPr>
      </w:pPr>
      <w:r>
        <w:rPr>
          <w:noProof/>
          <w:lang w:eastAsia="nb-NO"/>
        </w:rPr>
        <w:t xml:space="preserve">Standardavviket var større i 1968 fordi at det var større spredning mellom de åtte første dette året. F.eks er det 2,7 sekunder forskjell på plass 1. og 8. plass i 1968, men bare 0,8 sekunder forskjell i 2010. </w:t>
      </w:r>
    </w:p>
    <w:p w:rsidR="002761F4" w:rsidRDefault="002761F4" w:rsidP="002761F4">
      <w:pPr>
        <w:spacing w:before="7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2761F4" w:rsidRDefault="002761F4" w:rsidP="00533367">
      <w:pPr>
        <w:widowControl w:val="0"/>
        <w:tabs>
          <w:tab w:val="left" w:pos="1952"/>
        </w:tabs>
        <w:spacing w:before="70" w:after="0" w:line="240" w:lineRule="auto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sectPr w:rsidR="002761F4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8B" w:rsidRDefault="00B1358B" w:rsidP="00F90851">
      <w:pPr>
        <w:spacing w:after="0" w:line="240" w:lineRule="auto"/>
      </w:pPr>
      <w:r>
        <w:separator/>
      </w:r>
    </w:p>
  </w:endnote>
  <w:endnote w:type="continuationSeparator" w:id="0">
    <w:p w:rsidR="00B1358B" w:rsidRDefault="00B1358B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10" w:rsidRDefault="00BA3710">
    <w:pPr>
      <w:pStyle w:val="Bunntekst"/>
    </w:pPr>
    <w:r w:rsidRPr="00BA3710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8B" w:rsidRDefault="00B1358B" w:rsidP="00F90851">
      <w:pPr>
        <w:spacing w:after="0" w:line="240" w:lineRule="auto"/>
      </w:pPr>
      <w:r>
        <w:separator/>
      </w:r>
    </w:p>
  </w:footnote>
  <w:footnote w:type="continuationSeparator" w:id="0">
    <w:p w:rsidR="00B1358B" w:rsidRDefault="00B1358B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C5" w:rsidRDefault="00FF3B17">
    <w:pPr>
      <w:pStyle w:val="Topptekst"/>
    </w:pPr>
    <w:r>
      <w:t>Løsningsforslag e</w:t>
    </w:r>
    <w:r w:rsidR="00BD49C5">
      <w:t>ksamensoppgaver 2PY Tema: Statistikk del2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00005F32"/>
    <w:lvl w:ilvl="0" w:tplc="00003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7524F"/>
    <w:multiLevelType w:val="hybridMultilevel"/>
    <w:tmpl w:val="FDBCA40E"/>
    <w:lvl w:ilvl="0" w:tplc="FFE49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D7384"/>
    <w:multiLevelType w:val="hybridMultilevel"/>
    <w:tmpl w:val="D6528BA6"/>
    <w:lvl w:ilvl="0" w:tplc="A0BCD55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632"/>
    <w:multiLevelType w:val="hybridMultilevel"/>
    <w:tmpl w:val="D51C1A22"/>
    <w:lvl w:ilvl="0" w:tplc="EB2EE16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E0B"/>
    <w:multiLevelType w:val="hybridMultilevel"/>
    <w:tmpl w:val="BFBADFEC"/>
    <w:lvl w:ilvl="0" w:tplc="28A6BC8C">
      <w:start w:val="1"/>
      <w:numFmt w:val="lowerLetter"/>
      <w:lvlText w:val="%1)"/>
      <w:lvlJc w:val="left"/>
      <w:pPr>
        <w:ind w:left="720" w:hanging="360"/>
      </w:pPr>
      <w:rPr>
        <w:rFonts w:ascii="Franklin Gothic Book" w:eastAsiaTheme="minorEastAsia" w:hAnsi="Franklin Gothic Book" w:cs="Franklin Gothic Book"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1644"/>
    <w:multiLevelType w:val="hybridMultilevel"/>
    <w:tmpl w:val="7F3CB4CC"/>
    <w:lvl w:ilvl="0" w:tplc="AF8C0E5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14D5"/>
    <w:multiLevelType w:val="hybridMultilevel"/>
    <w:tmpl w:val="E1B0C1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93E"/>
    <w:multiLevelType w:val="hybridMultilevel"/>
    <w:tmpl w:val="ACAA75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3D5"/>
    <w:multiLevelType w:val="hybridMultilevel"/>
    <w:tmpl w:val="81341D78"/>
    <w:lvl w:ilvl="0" w:tplc="C5803B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927"/>
    <w:multiLevelType w:val="hybridMultilevel"/>
    <w:tmpl w:val="1004AAF4"/>
    <w:lvl w:ilvl="0" w:tplc="E6EEF61A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CD1A1640">
      <w:start w:val="1"/>
      <w:numFmt w:val="bullet"/>
      <w:lvlText w:val="•"/>
      <w:lvlJc w:val="left"/>
      <w:pPr>
        <w:ind w:left="2954" w:hanging="533"/>
      </w:pPr>
    </w:lvl>
    <w:lvl w:ilvl="2" w:tplc="125A5326">
      <w:start w:val="1"/>
      <w:numFmt w:val="bullet"/>
      <w:lvlText w:val="•"/>
      <w:lvlJc w:val="left"/>
      <w:pPr>
        <w:ind w:left="3949" w:hanging="533"/>
      </w:pPr>
    </w:lvl>
    <w:lvl w:ilvl="3" w:tplc="665406A0">
      <w:start w:val="1"/>
      <w:numFmt w:val="bullet"/>
      <w:lvlText w:val="•"/>
      <w:lvlJc w:val="left"/>
      <w:pPr>
        <w:ind w:left="4943" w:hanging="533"/>
      </w:pPr>
    </w:lvl>
    <w:lvl w:ilvl="4" w:tplc="79DC7FD0">
      <w:start w:val="1"/>
      <w:numFmt w:val="bullet"/>
      <w:lvlText w:val="•"/>
      <w:lvlJc w:val="left"/>
      <w:pPr>
        <w:ind w:left="5938" w:hanging="533"/>
      </w:pPr>
    </w:lvl>
    <w:lvl w:ilvl="5" w:tplc="D598E378">
      <w:start w:val="1"/>
      <w:numFmt w:val="bullet"/>
      <w:lvlText w:val="•"/>
      <w:lvlJc w:val="left"/>
      <w:pPr>
        <w:ind w:left="6933" w:hanging="533"/>
      </w:pPr>
    </w:lvl>
    <w:lvl w:ilvl="6" w:tplc="3168D446">
      <w:start w:val="1"/>
      <w:numFmt w:val="bullet"/>
      <w:lvlText w:val="•"/>
      <w:lvlJc w:val="left"/>
      <w:pPr>
        <w:ind w:left="7927" w:hanging="533"/>
      </w:pPr>
    </w:lvl>
    <w:lvl w:ilvl="7" w:tplc="312010CA">
      <w:start w:val="1"/>
      <w:numFmt w:val="bullet"/>
      <w:lvlText w:val="•"/>
      <w:lvlJc w:val="left"/>
      <w:pPr>
        <w:ind w:left="8922" w:hanging="533"/>
      </w:pPr>
    </w:lvl>
    <w:lvl w:ilvl="8" w:tplc="67268A74">
      <w:start w:val="1"/>
      <w:numFmt w:val="bullet"/>
      <w:lvlText w:val="•"/>
      <w:lvlJc w:val="left"/>
      <w:pPr>
        <w:ind w:left="9917" w:hanging="533"/>
      </w:pPr>
    </w:lvl>
  </w:abstractNum>
  <w:abstractNum w:abstractNumId="14" w15:restartNumberingAfterBreak="0">
    <w:nsid w:val="358160D1"/>
    <w:multiLevelType w:val="hybridMultilevel"/>
    <w:tmpl w:val="569CF5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C91"/>
    <w:multiLevelType w:val="hybridMultilevel"/>
    <w:tmpl w:val="F5BA88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7F9"/>
    <w:multiLevelType w:val="hybridMultilevel"/>
    <w:tmpl w:val="48788242"/>
    <w:lvl w:ilvl="0" w:tplc="7C7408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ED5316E"/>
    <w:multiLevelType w:val="hybridMultilevel"/>
    <w:tmpl w:val="437EC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7FDA"/>
    <w:multiLevelType w:val="hybridMultilevel"/>
    <w:tmpl w:val="3A1CC2F0"/>
    <w:lvl w:ilvl="0" w:tplc="67FA54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779C"/>
    <w:multiLevelType w:val="hybridMultilevel"/>
    <w:tmpl w:val="7236E036"/>
    <w:lvl w:ilvl="0" w:tplc="FE0A59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681"/>
    <w:multiLevelType w:val="hybridMultilevel"/>
    <w:tmpl w:val="4E4637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338B8"/>
    <w:multiLevelType w:val="hybridMultilevel"/>
    <w:tmpl w:val="DBA4BF7E"/>
    <w:lvl w:ilvl="0" w:tplc="28B646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E37667"/>
    <w:multiLevelType w:val="hybridMultilevel"/>
    <w:tmpl w:val="2B641EB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BAC6170"/>
    <w:multiLevelType w:val="hybridMultilevel"/>
    <w:tmpl w:val="46B055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8292E"/>
    <w:multiLevelType w:val="hybridMultilevel"/>
    <w:tmpl w:val="4B0A35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1711"/>
    <w:multiLevelType w:val="hybridMultilevel"/>
    <w:tmpl w:val="CDE09302"/>
    <w:lvl w:ilvl="0" w:tplc="1B1C51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2039C"/>
    <w:multiLevelType w:val="hybridMultilevel"/>
    <w:tmpl w:val="2A7EA8B4"/>
    <w:lvl w:ilvl="0" w:tplc="AEF683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A12F6"/>
    <w:multiLevelType w:val="hybridMultilevel"/>
    <w:tmpl w:val="FF90C8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22"/>
  </w:num>
  <w:num w:numId="9">
    <w:abstractNumId w:val="12"/>
  </w:num>
  <w:num w:numId="10">
    <w:abstractNumId w:val="7"/>
  </w:num>
  <w:num w:numId="11">
    <w:abstractNumId w:val="25"/>
  </w:num>
  <w:num w:numId="12">
    <w:abstractNumId w:val="16"/>
  </w:num>
  <w:num w:numId="13">
    <w:abstractNumId w:val="9"/>
  </w:num>
  <w:num w:numId="14">
    <w:abstractNumId w:val="26"/>
  </w:num>
  <w:num w:numId="15">
    <w:abstractNumId w:val="20"/>
  </w:num>
  <w:num w:numId="16">
    <w:abstractNumId w:val="19"/>
  </w:num>
  <w:num w:numId="17">
    <w:abstractNumId w:val="2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6"/>
  </w:num>
  <w:num w:numId="25">
    <w:abstractNumId w:val="15"/>
  </w:num>
  <w:num w:numId="26">
    <w:abstractNumId w:val="18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3220E"/>
    <w:rsid w:val="00032E40"/>
    <w:rsid w:val="0003625E"/>
    <w:rsid w:val="00081F6B"/>
    <w:rsid w:val="000A641D"/>
    <w:rsid w:val="000C3C73"/>
    <w:rsid w:val="000E0ABF"/>
    <w:rsid w:val="000E7B07"/>
    <w:rsid w:val="00105F02"/>
    <w:rsid w:val="00157A67"/>
    <w:rsid w:val="0016525E"/>
    <w:rsid w:val="001674EC"/>
    <w:rsid w:val="00175EBB"/>
    <w:rsid w:val="001C7C7A"/>
    <w:rsid w:val="001D585A"/>
    <w:rsid w:val="001F5A7A"/>
    <w:rsid w:val="00255A75"/>
    <w:rsid w:val="00273430"/>
    <w:rsid w:val="002761F4"/>
    <w:rsid w:val="002B6491"/>
    <w:rsid w:val="00325D15"/>
    <w:rsid w:val="00331B89"/>
    <w:rsid w:val="0038430D"/>
    <w:rsid w:val="00387E8D"/>
    <w:rsid w:val="003C0C5D"/>
    <w:rsid w:val="003C588D"/>
    <w:rsid w:val="003F37A4"/>
    <w:rsid w:val="00435504"/>
    <w:rsid w:val="00475388"/>
    <w:rsid w:val="00484B5D"/>
    <w:rsid w:val="00485C0C"/>
    <w:rsid w:val="004C0B89"/>
    <w:rsid w:val="004F241C"/>
    <w:rsid w:val="004F289B"/>
    <w:rsid w:val="005121C8"/>
    <w:rsid w:val="00515BB1"/>
    <w:rsid w:val="0051735B"/>
    <w:rsid w:val="00532402"/>
    <w:rsid w:val="00533367"/>
    <w:rsid w:val="00577C26"/>
    <w:rsid w:val="00585072"/>
    <w:rsid w:val="005A30C0"/>
    <w:rsid w:val="005A6BA9"/>
    <w:rsid w:val="005C647B"/>
    <w:rsid w:val="005F29BE"/>
    <w:rsid w:val="005F62CA"/>
    <w:rsid w:val="00613ABC"/>
    <w:rsid w:val="00626EE1"/>
    <w:rsid w:val="006624D0"/>
    <w:rsid w:val="006752F6"/>
    <w:rsid w:val="006B07DD"/>
    <w:rsid w:val="006C277E"/>
    <w:rsid w:val="006E18C3"/>
    <w:rsid w:val="00717C84"/>
    <w:rsid w:val="00755981"/>
    <w:rsid w:val="007718F0"/>
    <w:rsid w:val="00785D72"/>
    <w:rsid w:val="007938B7"/>
    <w:rsid w:val="0079760C"/>
    <w:rsid w:val="007C7612"/>
    <w:rsid w:val="007F05F7"/>
    <w:rsid w:val="00835235"/>
    <w:rsid w:val="00846695"/>
    <w:rsid w:val="008838C1"/>
    <w:rsid w:val="00890804"/>
    <w:rsid w:val="00894C0F"/>
    <w:rsid w:val="008A4494"/>
    <w:rsid w:val="008A77D0"/>
    <w:rsid w:val="008E14B9"/>
    <w:rsid w:val="008F1250"/>
    <w:rsid w:val="008F1731"/>
    <w:rsid w:val="008F24E4"/>
    <w:rsid w:val="00913759"/>
    <w:rsid w:val="00936C76"/>
    <w:rsid w:val="00982C8E"/>
    <w:rsid w:val="00987641"/>
    <w:rsid w:val="00992C8D"/>
    <w:rsid w:val="009C219E"/>
    <w:rsid w:val="009C7B7B"/>
    <w:rsid w:val="009D2D6B"/>
    <w:rsid w:val="009F6D6A"/>
    <w:rsid w:val="00A3354E"/>
    <w:rsid w:val="00A34E41"/>
    <w:rsid w:val="00A37871"/>
    <w:rsid w:val="00A470D2"/>
    <w:rsid w:val="00A609D8"/>
    <w:rsid w:val="00A83E4D"/>
    <w:rsid w:val="00AE29A5"/>
    <w:rsid w:val="00AF5611"/>
    <w:rsid w:val="00B1358B"/>
    <w:rsid w:val="00B304F4"/>
    <w:rsid w:val="00B52FD7"/>
    <w:rsid w:val="00B66DED"/>
    <w:rsid w:val="00B670C4"/>
    <w:rsid w:val="00B67D80"/>
    <w:rsid w:val="00B8180F"/>
    <w:rsid w:val="00BA3710"/>
    <w:rsid w:val="00BC1730"/>
    <w:rsid w:val="00BD0520"/>
    <w:rsid w:val="00BD49C5"/>
    <w:rsid w:val="00BE3B32"/>
    <w:rsid w:val="00BE5DE7"/>
    <w:rsid w:val="00BF2918"/>
    <w:rsid w:val="00C05339"/>
    <w:rsid w:val="00C1302C"/>
    <w:rsid w:val="00C241D1"/>
    <w:rsid w:val="00C27FD7"/>
    <w:rsid w:val="00C364F9"/>
    <w:rsid w:val="00CB4BA3"/>
    <w:rsid w:val="00CC06DD"/>
    <w:rsid w:val="00CC4966"/>
    <w:rsid w:val="00CF1E1E"/>
    <w:rsid w:val="00D0601C"/>
    <w:rsid w:val="00D23B08"/>
    <w:rsid w:val="00D46881"/>
    <w:rsid w:val="00D96633"/>
    <w:rsid w:val="00DA169B"/>
    <w:rsid w:val="00DD11E5"/>
    <w:rsid w:val="00DD4028"/>
    <w:rsid w:val="00DE4F68"/>
    <w:rsid w:val="00E07CFE"/>
    <w:rsid w:val="00E12DE3"/>
    <w:rsid w:val="00E16A28"/>
    <w:rsid w:val="00E33C98"/>
    <w:rsid w:val="00E44B1A"/>
    <w:rsid w:val="00E463C6"/>
    <w:rsid w:val="00E70EBF"/>
    <w:rsid w:val="00EB37D6"/>
    <w:rsid w:val="00EF6115"/>
    <w:rsid w:val="00F76E76"/>
    <w:rsid w:val="00F8159E"/>
    <w:rsid w:val="00F90851"/>
    <w:rsid w:val="00FA4EE1"/>
    <w:rsid w:val="00FA51D9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03220E"/>
    <w:pPr>
      <w:spacing w:after="200" w:line="240" w:lineRule="auto"/>
    </w:pPr>
    <w:rPr>
      <w:i/>
      <w:iCs/>
      <w:color w:val="373545" w:themeColor="text2"/>
      <w:sz w:val="36"/>
      <w:szCs w:val="18"/>
    </w:rPr>
  </w:style>
  <w:style w:type="paragraph" w:styleId="Listeavsnitt">
    <w:name w:val="List Paragraph"/>
    <w:basedOn w:val="Normal"/>
    <w:uiPriority w:val="34"/>
    <w:qFormat/>
    <w:rsid w:val="00157A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496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C496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unhideWhenUsed/>
    <w:qFormat/>
    <w:rsid w:val="002761F4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761F4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2761F4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D11E5"/>
    <w:rPr>
      <w:color w:val="808080"/>
    </w:rPr>
  </w:style>
  <w:style w:type="table" w:styleId="Tabellrutenett">
    <w:name w:val="Table Grid"/>
    <w:basedOn w:val="Vanligtabell"/>
    <w:uiPriority w:val="39"/>
    <w:rsid w:val="0027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F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73A3-BB6E-4207-B84F-BE6A43E9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5</cp:revision>
  <dcterms:created xsi:type="dcterms:W3CDTF">2016-03-04T12:03:00Z</dcterms:created>
  <dcterms:modified xsi:type="dcterms:W3CDTF">2016-03-04T12:20:00Z</dcterms:modified>
</cp:coreProperties>
</file>